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93A12" w14:textId="77777777" w:rsidR="008C328A" w:rsidRDefault="008C328A" w:rsidP="008C328A">
      <w:pPr>
        <w:pStyle w:val="Style1"/>
      </w:pPr>
      <w:bookmarkStart w:id="0" w:name="_Toc518632613"/>
      <w:bookmarkStart w:id="1" w:name="_Toc30227352"/>
      <w:bookmarkStart w:id="2" w:name="_Toc30226826"/>
      <w:bookmarkStart w:id="3" w:name="_Toc535395937"/>
      <w:bookmarkStart w:id="4" w:name="_Toc532090041"/>
      <w:bookmarkStart w:id="5" w:name="_Toc532089241"/>
      <w:bookmarkStart w:id="6" w:name="_Toc532051088"/>
      <w:bookmarkStart w:id="7" w:name="_Toc532050195"/>
      <w:r>
        <w:t>4.34—COMMUNICABLE DISEASES AND PARASITES</w:t>
      </w:r>
      <w:bookmarkEnd w:id="0"/>
    </w:p>
    <w:bookmarkEnd w:id="1"/>
    <w:bookmarkEnd w:id="2"/>
    <w:bookmarkEnd w:id="3"/>
    <w:bookmarkEnd w:id="4"/>
    <w:bookmarkEnd w:id="5"/>
    <w:bookmarkEnd w:id="6"/>
    <w:bookmarkEnd w:id="7"/>
    <w:p w14:paraId="165594B7" w14:textId="77777777" w:rsidR="008C328A" w:rsidRDefault="008C328A" w:rsidP="008C328A"/>
    <w:p w14:paraId="6C36F197" w14:textId="77777777" w:rsidR="008C328A" w:rsidRDefault="008C328A" w:rsidP="008C328A">
      <w:pPr>
        <w:ind w:right="-3"/>
        <w:rPr>
          <w:color w:val="auto"/>
        </w:rPr>
      </w:pPr>
      <w:r>
        <w:t xml:space="preserve">Students with communicable diseases or with human host parasites that are transmittable in a school environment shall demonstrate respect for other students by not attending school while they are capable of transmitting their condition to others. Students whom the school nurse determines are unwell or unfit for school attendance or who are believed to have a communicable disease or condition will be required to be picked up by their parent or guardian. Specific examples include, but are not limited to: </w:t>
      </w:r>
      <w:r>
        <w:rPr>
          <w:color w:val="auto"/>
        </w:rPr>
        <w:t xml:space="preserve">Varicella (chicken pox), </w:t>
      </w:r>
      <w:r>
        <w:t xml:space="preserve">measles, scabies, conjunctivitis (Pink Eye), impetigo/MRSA (Methicillin-resistant Staphylococcus aureus), streptococcal and staphylococcal infections, ringworm, mononucleosis, </w:t>
      </w:r>
      <w:r>
        <w:rPr>
          <w:color w:val="auto"/>
        </w:rPr>
        <w:t>Hepatitis A, B,</w:t>
      </w:r>
      <w:r>
        <w:t xml:space="preserve"> or C, mumps, vomiting, diarrhea, and fever (100.4 F when taken orally</w:t>
      </w:r>
      <w:r>
        <w:rPr>
          <w:color w:val="auto"/>
        </w:rPr>
        <w:t>).</w:t>
      </w:r>
      <w:r>
        <w:rPr>
          <w:b/>
          <w:color w:val="auto"/>
          <w:vertAlign w:val="superscript"/>
        </w:rPr>
        <w:t>1</w:t>
      </w:r>
      <w:r>
        <w:t xml:space="preserve"> A student who has been sent home by the school nurse will be subsequently readmitted, at the discretion of the school nurse, when the student is no longer a transmission risk. In some instances, a letter from a health care provider may be required prior to the student being readmitted to the school</w:t>
      </w:r>
      <w:r>
        <w:rPr>
          <w:color w:val="auto"/>
        </w:rPr>
        <w:t>.</w:t>
      </w:r>
    </w:p>
    <w:p w14:paraId="12DF2824" w14:textId="77777777" w:rsidR="008C328A" w:rsidRDefault="008C328A" w:rsidP="008C328A">
      <w:pPr>
        <w:ind w:right="-3"/>
        <w:rPr>
          <w:color w:val="auto"/>
        </w:rPr>
      </w:pPr>
    </w:p>
    <w:p w14:paraId="1613B157" w14:textId="77777777" w:rsidR="008C328A" w:rsidRDefault="008C328A" w:rsidP="008C328A">
      <w:pPr>
        <w:ind w:right="-3"/>
      </w:pPr>
      <w:r>
        <w:t>To help control the possible spread of communicable diseases, school personnel shall follow the District's exposure control plan when dealing with any bloodborne, foodborne, and airborne pathogens exposures. Standard precautions shall be followed relating to the handling, disposal, and cleanup of blood and other potentially infectious materials such as all body fluids, secretions and excretions (except sweat).</w:t>
      </w:r>
    </w:p>
    <w:p w14:paraId="0C871C4B" w14:textId="77777777" w:rsidR="008C328A" w:rsidRDefault="008C328A" w:rsidP="008C328A">
      <w:pPr>
        <w:ind w:right="-3"/>
      </w:pPr>
    </w:p>
    <w:p w14:paraId="365519E0" w14:textId="77777777" w:rsidR="008C328A" w:rsidRDefault="008C328A" w:rsidP="008C328A">
      <w:pPr>
        <w:ind w:right="-3"/>
      </w:pPr>
      <w:r>
        <w:rPr>
          <w:color w:val="auto"/>
        </w:rPr>
        <w:t xml:space="preserve">In accordance with 4.57—IMMUNIZATIONS, the </w:t>
      </w:r>
      <w:r>
        <w:t>District shall maintain a copy of each student's immunization record and a list of individuals with exemptions from immunization which shall be education records as defined in policy 4.13. That policy provides that an education record may be disclosed to appropriate parties in connection with an emergency if knowledge of the information is necessary to protect the health or safety of the student or other individuals.</w:t>
      </w:r>
    </w:p>
    <w:p w14:paraId="79CE7BCA" w14:textId="77777777" w:rsidR="008C328A" w:rsidRDefault="008C328A" w:rsidP="008C328A">
      <w:pPr>
        <w:ind w:right="-3"/>
      </w:pPr>
    </w:p>
    <w:p w14:paraId="016FF749" w14:textId="77777777" w:rsidR="008C328A" w:rsidRDefault="008C328A" w:rsidP="008C328A">
      <w:pPr>
        <w:ind w:right="-3"/>
        <w:rPr>
          <w:color w:val="auto"/>
        </w:rPr>
      </w:pPr>
      <w:r>
        <w:t>A student enrolled in the District who has an immunization exemption may be removed from school at the discretion of the Arkansas Department of Health during an outbreak of the disease for which the student is not vaccinated. The student may not return to school until the outbreak has been resolved and the student's return to school is approved by the Arkansas Department of Health.</w:t>
      </w:r>
    </w:p>
    <w:p w14:paraId="3F6E6B95" w14:textId="77777777" w:rsidR="008C328A" w:rsidRDefault="008C328A" w:rsidP="008C328A">
      <w:pPr>
        <w:ind w:right="-3"/>
        <w:rPr>
          <w:color w:val="auto"/>
        </w:rPr>
      </w:pPr>
    </w:p>
    <w:p w14:paraId="0A221896" w14:textId="77777777" w:rsidR="008C328A" w:rsidRDefault="008C328A" w:rsidP="008C328A">
      <w:pPr>
        <w:ind w:right="-3"/>
        <w:rPr>
          <w:color w:val="auto"/>
        </w:rPr>
      </w:pPr>
      <w:r>
        <w:t>The parents or legal guardians of students found to have live human host parasites that are transmittable in a school environment will be asked to pick their child up at the end of the school day. The parents or legal guardians will be given information concerning the eradication and control of human host parasites. A student may be readmitted after the school nurse or designee has determined the student no longer has live human host parasites that are transmittable in a school environment.</w:t>
      </w:r>
    </w:p>
    <w:p w14:paraId="5915EF2F" w14:textId="77777777" w:rsidR="008C328A" w:rsidRDefault="008C328A" w:rsidP="008C328A">
      <w:pPr>
        <w:ind w:right="-3"/>
        <w:rPr>
          <w:color w:val="auto"/>
        </w:rPr>
      </w:pPr>
    </w:p>
    <w:p w14:paraId="3985BCDC" w14:textId="77777777" w:rsidR="008C328A" w:rsidRDefault="008C328A" w:rsidP="008C328A">
      <w:pPr>
        <w:ind w:right="-3"/>
        <w:rPr>
          <w:color w:val="auto"/>
        </w:rPr>
      </w:pPr>
      <w:r>
        <w:rPr>
          <w:color w:val="auto"/>
        </w:rPr>
        <w:t xml:space="preserve">Each school </w:t>
      </w:r>
      <w:r>
        <w:t>may conduct screenings of students for human host parasites that are transmittable in a school environment as needed. The screenings shall be conducted in a manner that respects the privacy and confidentiality</w:t>
      </w:r>
      <w:r>
        <w:rPr>
          <w:color w:val="auto"/>
        </w:rPr>
        <w:t xml:space="preserve"> of each student.</w:t>
      </w:r>
    </w:p>
    <w:p w14:paraId="5AAB1525" w14:textId="77777777" w:rsidR="008C328A" w:rsidRDefault="008C328A" w:rsidP="008C328A">
      <w:pPr>
        <w:ind w:right="-3"/>
        <w:rPr>
          <w:color w:val="auto"/>
        </w:rPr>
      </w:pPr>
    </w:p>
    <w:p w14:paraId="70570262" w14:textId="77777777" w:rsidR="008C328A" w:rsidRDefault="008C328A" w:rsidP="008C328A">
      <w:pPr>
        <w:ind w:right="-3"/>
        <w:rPr>
          <w:color w:val="auto"/>
        </w:rPr>
      </w:pPr>
    </w:p>
    <w:p w14:paraId="5503508D" w14:textId="77777777" w:rsidR="008C328A" w:rsidRDefault="008C328A" w:rsidP="008C328A">
      <w:pPr>
        <w:ind w:left="720" w:right="-3" w:hanging="720"/>
        <w:rPr>
          <w:color w:val="auto"/>
        </w:rPr>
      </w:pPr>
      <w:r>
        <w:rPr>
          <w:color w:val="auto"/>
        </w:rPr>
        <w:t>Note:</w:t>
      </w:r>
      <w:r>
        <w:rPr>
          <w:color w:val="auto"/>
        </w:rPr>
        <w:tab/>
      </w:r>
      <w:r>
        <w:rPr>
          <w:b/>
          <w:color w:val="auto"/>
          <w:vertAlign w:val="superscript"/>
        </w:rPr>
        <w:t>1</w:t>
      </w:r>
      <w:r w:rsidR="00345D94">
        <w:rPr>
          <w:color w:val="auto"/>
        </w:rPr>
        <w:t xml:space="preserve"> C</w:t>
      </w:r>
      <w:r>
        <w:rPr>
          <w:color w:val="auto"/>
        </w:rPr>
        <w:t>onsult your school nurse for input on potential modifications of this listing. Hepatitis A is more contagious by casual contact than B or C, but B and C have been left in the model policy to err on the side of caution.</w:t>
      </w:r>
    </w:p>
    <w:p w14:paraId="7B36213D" w14:textId="77777777" w:rsidR="008C328A" w:rsidRDefault="008C328A" w:rsidP="008C328A">
      <w:pPr>
        <w:ind w:left="720" w:right="-3" w:hanging="720"/>
        <w:rPr>
          <w:color w:val="auto"/>
        </w:rPr>
      </w:pPr>
    </w:p>
    <w:p w14:paraId="66A61034" w14:textId="77777777" w:rsidR="008C328A" w:rsidRDefault="008C328A" w:rsidP="008C328A">
      <w:pPr>
        <w:ind w:left="720" w:right="-3" w:hanging="720"/>
        <w:rPr>
          <w:color w:val="auto"/>
        </w:rPr>
      </w:pPr>
    </w:p>
    <w:p w14:paraId="0BC87C3A" w14:textId="77777777" w:rsidR="008C328A" w:rsidRDefault="008C328A" w:rsidP="008C328A">
      <w:pPr>
        <w:ind w:right="-3"/>
      </w:pPr>
      <w:r>
        <w:lastRenderedPageBreak/>
        <w:t>Cross References:</w:t>
      </w:r>
      <w:r>
        <w:tab/>
        <w:t>4.2—ENTRANCE REQUIREMENTS</w:t>
      </w:r>
    </w:p>
    <w:p w14:paraId="25526EAD" w14:textId="77777777" w:rsidR="008C328A" w:rsidRDefault="008C328A" w:rsidP="008C328A">
      <w:pPr>
        <w:ind w:right="-3" w:firstLine="2160"/>
        <w:rPr>
          <w:color w:val="auto"/>
        </w:rPr>
      </w:pPr>
      <w:r>
        <w:rPr>
          <w:color w:val="auto"/>
        </w:rPr>
        <w:t>4.7—ABSENCES</w:t>
      </w:r>
    </w:p>
    <w:p w14:paraId="666C9FC3" w14:textId="77777777" w:rsidR="008C328A" w:rsidRDefault="008C328A" w:rsidP="008C328A">
      <w:pPr>
        <w:ind w:right="-3" w:firstLine="2160"/>
      </w:pPr>
      <w:r>
        <w:t>4.13—PRIVACY OF STUDENTS’ RECORDS/ DIRECTORY INFORMATION</w:t>
      </w:r>
    </w:p>
    <w:p w14:paraId="7039EF87" w14:textId="77777777" w:rsidR="008C328A" w:rsidRDefault="008C328A" w:rsidP="008C328A">
      <w:pPr>
        <w:ind w:right="-3" w:firstLine="2160"/>
        <w:rPr>
          <w:color w:val="auto"/>
        </w:rPr>
      </w:pPr>
      <w:r>
        <w:rPr>
          <w:color w:val="auto"/>
        </w:rPr>
        <w:t>4.57—IMMUNIZATIONS</w:t>
      </w:r>
    </w:p>
    <w:p w14:paraId="79A6F943" w14:textId="77777777" w:rsidR="008C328A" w:rsidRDefault="008C328A" w:rsidP="008C328A">
      <w:pPr>
        <w:ind w:right="-3"/>
      </w:pPr>
    </w:p>
    <w:p w14:paraId="15B57CD9" w14:textId="77777777" w:rsidR="008C328A" w:rsidRDefault="008C328A" w:rsidP="008C328A">
      <w:pPr>
        <w:ind w:right="-3"/>
      </w:pPr>
    </w:p>
    <w:p w14:paraId="6E834DE5" w14:textId="77777777" w:rsidR="008C328A" w:rsidRDefault="008C328A" w:rsidP="008C328A">
      <w:pPr>
        <w:ind w:right="-3"/>
      </w:pPr>
      <w:r>
        <w:t>Legal References:</w:t>
      </w:r>
      <w:r>
        <w:tab/>
        <w:t>A.C.A. § 6-18-702</w:t>
      </w:r>
    </w:p>
    <w:p w14:paraId="3E504BD1" w14:textId="77777777" w:rsidR="008C328A" w:rsidRDefault="008C328A" w:rsidP="008C328A">
      <w:pPr>
        <w:ind w:left="2160" w:right="-3"/>
      </w:pPr>
      <w:r>
        <w:t>Arkansas State Board of Health Rules Pertaining To Immunization Requirements</w:t>
      </w:r>
    </w:p>
    <w:p w14:paraId="2979740F" w14:textId="77777777" w:rsidR="008C328A" w:rsidRDefault="00A93BDE" w:rsidP="008C328A">
      <w:pPr>
        <w:ind w:left="2160" w:right="-3"/>
        <w:rPr>
          <w:color w:val="auto"/>
        </w:rPr>
      </w:pPr>
      <w:r w:rsidRPr="00051F79">
        <w:rPr>
          <w:color w:val="auto"/>
        </w:rPr>
        <w:t xml:space="preserve">Division of Elementary and Secondary </w:t>
      </w:r>
      <w:r w:rsidR="008C328A">
        <w:rPr>
          <w:color w:val="auto"/>
        </w:rPr>
        <w:t>Education Rules Governing Kindergarten Through 12</w:t>
      </w:r>
      <w:r w:rsidR="008C328A">
        <w:rPr>
          <w:color w:val="auto"/>
          <w:vertAlign w:val="superscript"/>
        </w:rPr>
        <w:t>th</w:t>
      </w:r>
      <w:r w:rsidR="008C328A">
        <w:rPr>
          <w:color w:val="auto"/>
        </w:rPr>
        <w:t xml:space="preserve"> Grade Immunization Requirements</w:t>
      </w:r>
    </w:p>
    <w:p w14:paraId="336622D7" w14:textId="77777777" w:rsidR="008C328A" w:rsidRDefault="008C328A" w:rsidP="008C328A">
      <w:pPr>
        <w:ind w:right="-3"/>
        <w:rPr>
          <w:b/>
          <w:color w:val="auto"/>
        </w:rPr>
      </w:pPr>
    </w:p>
    <w:p w14:paraId="70535F34" w14:textId="77777777" w:rsidR="008C328A" w:rsidRDefault="008C328A" w:rsidP="008C328A">
      <w:pPr>
        <w:ind w:right="-3"/>
        <w:rPr>
          <w:b/>
          <w:color w:val="auto"/>
        </w:rPr>
      </w:pPr>
    </w:p>
    <w:p w14:paraId="49784A92" w14:textId="77777777" w:rsidR="008C328A" w:rsidRDefault="008C328A" w:rsidP="008C328A">
      <w:pPr>
        <w:ind w:right="-3"/>
        <w:rPr>
          <w:color w:val="auto"/>
        </w:rPr>
      </w:pPr>
      <w:r>
        <w:rPr>
          <w:color w:val="auto"/>
        </w:rPr>
        <w:t>Date Adopted:</w:t>
      </w:r>
    </w:p>
    <w:p w14:paraId="26D1A679" w14:textId="77777777" w:rsidR="000F5FB8" w:rsidRDefault="008C328A" w:rsidP="008C328A">
      <w:pPr>
        <w:ind w:right="-3"/>
        <w:rPr>
          <w:color w:val="auto"/>
        </w:rPr>
      </w:pPr>
      <w:r>
        <w:rPr>
          <w:color w:val="auto"/>
        </w:rPr>
        <w:t>Last Revised:</w:t>
      </w:r>
    </w:p>
    <w:p w14:paraId="53EC24DB" w14:textId="77777777" w:rsidR="000F5FB8" w:rsidRDefault="000F5FB8" w:rsidP="000F5FB8">
      <w:r>
        <w:br w:type="page"/>
      </w:r>
    </w:p>
    <w:p w14:paraId="254EC88A" w14:textId="77777777" w:rsidR="000F5FB8" w:rsidRDefault="000F5FB8" w:rsidP="000F5FB8">
      <w:pPr>
        <w:pStyle w:val="Style1"/>
        <w:rPr>
          <w:rFonts w:cs="Times New Roman"/>
          <w:color w:val="000000"/>
        </w:rPr>
      </w:pPr>
      <w:bookmarkStart w:id="8" w:name="_Toc532050196"/>
      <w:bookmarkStart w:id="9" w:name="_Toc532051089"/>
      <w:bookmarkStart w:id="10" w:name="_Toc532089242"/>
      <w:bookmarkStart w:id="11" w:name="_Toc532090042"/>
      <w:bookmarkStart w:id="12" w:name="_Toc535395938"/>
      <w:bookmarkStart w:id="13" w:name="_Toc30226827"/>
      <w:bookmarkStart w:id="14" w:name="_Toc30227353"/>
      <w:bookmarkStart w:id="15" w:name="_Toc266365920"/>
      <w:bookmarkStart w:id="16" w:name="OLE_LINK42"/>
      <w:bookmarkStart w:id="17" w:name="_Toc483984654"/>
      <w:r>
        <w:rPr>
          <w:rFonts w:cs="Times New Roman"/>
          <w:color w:val="000000"/>
        </w:rPr>
        <w:lastRenderedPageBreak/>
        <w:t>4.35—STUDENT MEDICATIONS</w:t>
      </w:r>
      <w:bookmarkEnd w:id="8"/>
      <w:bookmarkEnd w:id="9"/>
      <w:bookmarkEnd w:id="10"/>
      <w:bookmarkEnd w:id="11"/>
      <w:bookmarkEnd w:id="12"/>
      <w:bookmarkEnd w:id="13"/>
      <w:bookmarkEnd w:id="14"/>
      <w:bookmarkEnd w:id="15"/>
      <w:bookmarkEnd w:id="16"/>
      <w:bookmarkEnd w:id="17"/>
    </w:p>
    <w:p w14:paraId="5A702DF3" w14:textId="77777777" w:rsidR="000F5FB8" w:rsidRDefault="000F5FB8" w:rsidP="000F5FB8">
      <w:pPr>
        <w:ind w:right="-3"/>
      </w:pPr>
    </w:p>
    <w:p w14:paraId="1C9F98A0" w14:textId="77777777" w:rsidR="000F5FB8" w:rsidRDefault="000F5FB8" w:rsidP="000F5FB8">
      <w:pPr>
        <w:ind w:right="-3"/>
      </w:pPr>
      <w:r>
        <w:t>Prior to the administration of any medication</w:t>
      </w:r>
      <w:r w:rsidRPr="0082329A">
        <w:rPr>
          <w:color w:val="auto"/>
        </w:rPr>
        <w:t xml:space="preserve">, including any dietary supplement or other perceived health remedy not regulated by the US Food and Drug Administration, </w:t>
      </w:r>
      <w:r>
        <w:t>to any student under the age of eighteen (18), written parental consent is required. The consent form shall include authorization to administer the medication and relieve the Board and its employees of civil liability for damages or injuries resulting from the administration of medication to students in accordance with this policy. All signed medication consent forms are to be maintained by the school nurse.</w:t>
      </w:r>
    </w:p>
    <w:p w14:paraId="31AEE155" w14:textId="77777777" w:rsidR="000F5FB8" w:rsidRDefault="000F5FB8" w:rsidP="000F5FB8">
      <w:pPr>
        <w:ind w:right="-3"/>
      </w:pPr>
    </w:p>
    <w:p w14:paraId="1D073DFE" w14:textId="77777777" w:rsidR="000F5FB8" w:rsidRDefault="000F5FB8" w:rsidP="000F5FB8">
      <w:pPr>
        <w:ind w:right="-3"/>
      </w:pPr>
      <w:bookmarkStart w:id="18" w:name="OLE_LINK11"/>
      <w:r>
        <w:t>Unless authorized to self-administer</w:t>
      </w:r>
      <w:r w:rsidRPr="00B64705">
        <w:rPr>
          <w:color w:val="auto"/>
        </w:rPr>
        <w:t xml:space="preserve"> or otherwise authorized by this policy</w:t>
      </w:r>
      <w:r>
        <w:t xml:space="preserve">, students are not allowed to carry any medications, including over-the-counter </w:t>
      </w:r>
      <w:r w:rsidRPr="0082329A">
        <w:rPr>
          <w:color w:val="auto"/>
        </w:rPr>
        <w:t xml:space="preserve">(OTC) </w:t>
      </w:r>
      <w:r>
        <w:t xml:space="preserve">medications or any </w:t>
      </w:r>
      <w:r w:rsidRPr="0082329A">
        <w:rPr>
          <w:color w:val="auto"/>
        </w:rPr>
        <w:t xml:space="preserve">dietary supplement or other </w:t>
      </w:r>
      <w:r>
        <w:t>perceived health remedy not regulated by the US Food and Drug Administration while at school. The parent or legal guardian shall bring the student’s medication to the school nurse. The student may bring the medication if accompanied by a written authorization from the parent or legal guardian. When medications are brought to the school nurse, the nurse shall document, in the presence of the parent, the quantity of the medication(s). If the medications are brought by a student, the school nurse shall ask another school employee to verify, in the presence of the student</w:t>
      </w:r>
      <w:r w:rsidRPr="0082329A">
        <w:rPr>
          <w:color w:val="auto"/>
        </w:rPr>
        <w:t>,</w:t>
      </w:r>
      <w:r>
        <w:t xml:space="preserve"> the quantity of the medication(s). Each person present shall sign a form verifying the quantity of the medication(s).</w:t>
      </w:r>
      <w:bookmarkEnd w:id="18"/>
    </w:p>
    <w:p w14:paraId="39E1F105" w14:textId="77777777" w:rsidR="000F5FB8" w:rsidRDefault="000F5FB8" w:rsidP="000F5FB8">
      <w:pPr>
        <w:ind w:right="-3"/>
      </w:pPr>
    </w:p>
    <w:p w14:paraId="2BE82C0D" w14:textId="77777777" w:rsidR="000F5FB8" w:rsidRDefault="000F5FB8" w:rsidP="000F5FB8">
      <w:pPr>
        <w:ind w:right="-3"/>
      </w:pPr>
      <w:r>
        <w:t>Medications, including those for self-administration, must be in the original container and be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 Schedule II medications that are permitted by this policy to be brought to school shall be stored in a double locked cabinet.</w:t>
      </w:r>
    </w:p>
    <w:p w14:paraId="04EEC365" w14:textId="77777777" w:rsidR="000F5FB8" w:rsidRDefault="000F5FB8" w:rsidP="000F5FB8">
      <w:pPr>
        <w:ind w:right="-3"/>
      </w:pPr>
    </w:p>
    <w:p w14:paraId="56CAB6E8" w14:textId="77777777" w:rsidR="000F5FB8" w:rsidRDefault="000F5FB8" w:rsidP="000F5FB8">
      <w:pPr>
        <w:ind w:right="-3"/>
      </w:pPr>
      <w:r>
        <w:t xml:space="preserve">Students with an individualized health plan (IHP) may be given </w:t>
      </w:r>
      <w:r w:rsidRPr="0082329A">
        <w:rPr>
          <w:color w:val="auto"/>
        </w:rPr>
        <w:t xml:space="preserve">OTC </w:t>
      </w:r>
      <w:r>
        <w:t>medications to the extent giving such medications are included in the student's IHP.</w:t>
      </w:r>
    </w:p>
    <w:p w14:paraId="39D7CB7B" w14:textId="77777777" w:rsidR="000F5FB8" w:rsidRDefault="000F5FB8" w:rsidP="000F5FB8">
      <w:pPr>
        <w:ind w:right="-3"/>
      </w:pPr>
    </w:p>
    <w:p w14:paraId="26A6086C" w14:textId="77777777" w:rsidR="000F5FB8" w:rsidRPr="00B64705" w:rsidRDefault="000F5FB8" w:rsidP="000F5FB8">
      <w:pPr>
        <w:ind w:right="-3"/>
        <w:rPr>
          <w:color w:val="auto"/>
        </w:rPr>
      </w:pPr>
      <w:r w:rsidRPr="00B64705">
        <w:rPr>
          <w:color w:val="auto"/>
        </w:rPr>
        <w:t>The district’s supervising registered nurse is responsible for creating procedures for the administration of medications on and off campus.</w:t>
      </w:r>
    </w:p>
    <w:p w14:paraId="4A9DEFCD" w14:textId="77777777" w:rsidR="000F5FB8" w:rsidRPr="00B64705" w:rsidRDefault="000F5FB8" w:rsidP="000F5FB8">
      <w:pPr>
        <w:ind w:right="-3"/>
        <w:rPr>
          <w:color w:val="auto"/>
        </w:rPr>
      </w:pPr>
    </w:p>
    <w:p w14:paraId="280559C6" w14:textId="77777777" w:rsidR="000F5FB8" w:rsidRPr="00B64705" w:rsidRDefault="000F5FB8" w:rsidP="000F5FB8">
      <w:pPr>
        <w:ind w:right="-3"/>
        <w:rPr>
          <w:color w:val="auto"/>
        </w:rPr>
      </w:pPr>
      <w:r w:rsidRPr="00B64705">
        <w:rPr>
          <w:color w:val="auto"/>
        </w:rPr>
        <w:t>The school shall not keep outdated medications or any medications past the end of the school year. Parents shall be notified ten (10) days in advance of the school’s intention to dispose of any medication. Medications not picked up by the parents or legal guardians within the ten (10) day period shall be disposed of by the school nurse in accordance with current law and rules.</w:t>
      </w:r>
      <w:r w:rsidRPr="00B64705">
        <w:rPr>
          <w:b/>
          <w:color w:val="auto"/>
          <w:vertAlign w:val="superscript"/>
        </w:rPr>
        <w:t>1</w:t>
      </w:r>
    </w:p>
    <w:p w14:paraId="7051D3A6" w14:textId="77777777" w:rsidR="000F5FB8" w:rsidRPr="00B64705" w:rsidRDefault="000F5FB8" w:rsidP="000F5FB8">
      <w:pPr>
        <w:ind w:right="-3"/>
        <w:rPr>
          <w:color w:val="auto"/>
        </w:rPr>
      </w:pPr>
    </w:p>
    <w:p w14:paraId="0E317587" w14:textId="77777777" w:rsidR="000F5FB8" w:rsidRPr="00B64705" w:rsidRDefault="000F5FB8" w:rsidP="000F5FB8">
      <w:pPr>
        <w:ind w:right="-3"/>
        <w:jc w:val="center"/>
        <w:rPr>
          <w:b/>
          <w:color w:val="auto"/>
        </w:rPr>
      </w:pPr>
      <w:r w:rsidRPr="00B64705">
        <w:rPr>
          <w:b/>
          <w:color w:val="auto"/>
        </w:rPr>
        <w:t>Schedule II Medications</w:t>
      </w:r>
      <w:r w:rsidRPr="00B64705">
        <w:rPr>
          <w:b/>
          <w:color w:val="auto"/>
          <w:vertAlign w:val="superscript"/>
        </w:rPr>
        <w:t>2</w:t>
      </w:r>
    </w:p>
    <w:p w14:paraId="1A767704" w14:textId="77777777" w:rsidR="000F5FB8" w:rsidRDefault="000F5FB8" w:rsidP="000F5FB8">
      <w:pPr>
        <w:ind w:right="-3"/>
      </w:pPr>
    </w:p>
    <w:p w14:paraId="4DC0860E" w14:textId="77777777" w:rsidR="000F5FB8" w:rsidRDefault="000F5FB8" w:rsidP="000F5FB8">
      <w:pPr>
        <w:ind w:right="-3"/>
      </w:pPr>
      <w:r w:rsidRPr="00B64705">
        <w:rPr>
          <w:color w:val="auto"/>
        </w:rPr>
        <w:t xml:space="preserve">Option 1: </w:t>
      </w:r>
      <w:r>
        <w:t>The only Schedule II medications that shall be allowed to be brought to the school are methylphenidate (e.g. Ritalin or closely related medications as determined by the school nurse), dextroamphetamine (Dexedrine), and amphetamine sulfate (e.g. Adderall or closely related medications as determined by the school nurse).</w:t>
      </w:r>
    </w:p>
    <w:p w14:paraId="6DE3AA5D" w14:textId="77777777" w:rsidR="000F5FB8" w:rsidRDefault="000F5FB8" w:rsidP="000F5FB8">
      <w:pPr>
        <w:ind w:right="-3"/>
      </w:pPr>
    </w:p>
    <w:p w14:paraId="520BA579" w14:textId="77777777" w:rsidR="000F5FB8" w:rsidRDefault="000F5FB8" w:rsidP="000F5FB8">
      <w:pPr>
        <w:ind w:right="-3"/>
      </w:pPr>
      <w:r>
        <w:t>For the student's safety, no student will be allowed to attend school if the student is currently taking any other Schedule II medication than permitted by this policy.</w:t>
      </w:r>
      <w:r w:rsidRPr="00B64705">
        <w:rPr>
          <w:b/>
          <w:color w:val="auto"/>
          <w:vertAlign w:val="superscript"/>
        </w:rPr>
        <w:t>3</w:t>
      </w:r>
      <w:r>
        <w:t xml:space="preserve"> Students who are taking Schedule II medications which </w:t>
      </w:r>
      <w:r>
        <w:lastRenderedPageBreak/>
        <w:t>are not allowed to be brought to school shall be eligible for homebound instruction if provided for in their IEP or 504 plans.</w:t>
      </w:r>
      <w:r w:rsidRPr="00B64705">
        <w:rPr>
          <w:b/>
          <w:color w:val="auto"/>
          <w:vertAlign w:val="superscript"/>
        </w:rPr>
        <w:t>4</w:t>
      </w:r>
    </w:p>
    <w:p w14:paraId="23D7FE2E" w14:textId="77777777" w:rsidR="000F5FB8" w:rsidRDefault="000F5FB8" w:rsidP="000F5FB8">
      <w:pPr>
        <w:ind w:right="-3"/>
      </w:pPr>
    </w:p>
    <w:p w14:paraId="303F01C7" w14:textId="77777777" w:rsidR="000F5FB8" w:rsidRDefault="000F5FB8" w:rsidP="000F5FB8">
      <w:pPr>
        <w:ind w:right="-3"/>
      </w:pPr>
      <w:r w:rsidRPr="00B64705">
        <w:rPr>
          <w:color w:val="auto"/>
        </w:rPr>
        <w:t xml:space="preserve">Option 2: </w:t>
      </w:r>
      <w:r>
        <w:t>Students taking Schedule II medications methylphenidate (e.g. Ritalin or closely related medications as determined by the school nurse), dextroamphetamine (Dexedrine), and amphetamine sulfate (e.g. Adderall or closely related medications as determined by the school nurse) shall be allowed to attend school.</w:t>
      </w:r>
    </w:p>
    <w:p w14:paraId="7C340BAD" w14:textId="77777777" w:rsidR="000F5FB8" w:rsidRDefault="000F5FB8" w:rsidP="000F5FB8">
      <w:pPr>
        <w:ind w:right="-3"/>
      </w:pPr>
    </w:p>
    <w:p w14:paraId="73B0EAA0" w14:textId="77777777" w:rsidR="000F5FB8" w:rsidRDefault="000F5FB8" w:rsidP="000F5FB8">
      <w:pPr>
        <w:ind w:right="-3"/>
      </w:pPr>
      <w:r>
        <w:t>Students taking Schedule II medications not included in the previous sentence</w:t>
      </w:r>
      <w:r w:rsidRPr="00B64705">
        <w:rPr>
          <w:b/>
          <w:color w:val="auto"/>
          <w:vertAlign w:val="superscript"/>
        </w:rPr>
        <w:t>3</w:t>
      </w:r>
      <w:r>
        <w:t xml:space="preserve"> shall be allowed to bring them to school under the provisions of this policy and shall be permitted to attend and participate in classes </w:t>
      </w:r>
      <w:r>
        <w:rPr>
          <w:b/>
        </w:rPr>
        <w:t>only</w:t>
      </w:r>
      <w:r>
        <w:t xml:space="preserve"> to the extent the student’s doctor has specifically authorized such attendance and participation.</w:t>
      </w:r>
      <w:r w:rsidRPr="00B64705">
        <w:rPr>
          <w:b/>
          <w:color w:val="auto"/>
          <w:vertAlign w:val="superscript"/>
        </w:rPr>
        <w:t>5</w:t>
      </w:r>
      <w:r>
        <w:t xml:space="preserve"> A doctor’s prescription for a student’s Schedule II medication is </w:t>
      </w:r>
      <w:r>
        <w:rPr>
          <w:b/>
        </w:rPr>
        <w:t>not</w:t>
      </w:r>
      <w:r>
        <w:t xml:space="preserve"> an authorization. Attendance authorization shall specifically state the degree and potential danger of physical exertion the student is permitted to undertake in the student's classes and extracurricular activities. Without a doctor’s written authorization, a student taking Schedule II medications, other than those specifically authorized in this policy, shall </w:t>
      </w:r>
      <w:r>
        <w:rPr>
          <w:b/>
        </w:rPr>
        <w:t>not</w:t>
      </w:r>
      <w:r>
        <w:t xml:space="preserve"> be eligible to attend classes, but shall be eligible for homebound instruction if provided for in their IEP or 504 plans.</w:t>
      </w:r>
      <w:r w:rsidRPr="00B64705">
        <w:rPr>
          <w:b/>
          <w:color w:val="auto"/>
          <w:vertAlign w:val="superscript"/>
        </w:rPr>
        <w:t>4</w:t>
      </w:r>
    </w:p>
    <w:p w14:paraId="6525E2DA" w14:textId="77777777" w:rsidR="000F5FB8" w:rsidRDefault="000F5FB8" w:rsidP="000F5FB8">
      <w:pPr>
        <w:ind w:right="-3"/>
      </w:pPr>
    </w:p>
    <w:p w14:paraId="797CA03B" w14:textId="77777777" w:rsidR="000F5FB8" w:rsidRPr="00B64705" w:rsidRDefault="000F5FB8" w:rsidP="000F5FB8">
      <w:pPr>
        <w:ind w:right="-3"/>
        <w:jc w:val="center"/>
        <w:rPr>
          <w:b/>
          <w:color w:val="auto"/>
        </w:rPr>
      </w:pPr>
      <w:r w:rsidRPr="00B64705">
        <w:rPr>
          <w:b/>
          <w:color w:val="auto"/>
        </w:rPr>
        <w:t>Self-Administration of Medication</w:t>
      </w:r>
    </w:p>
    <w:p w14:paraId="3D1BEBDF" w14:textId="77777777" w:rsidR="000F5FB8" w:rsidRPr="00B64705" w:rsidRDefault="000F5FB8" w:rsidP="000F5FB8">
      <w:pPr>
        <w:ind w:right="-3"/>
        <w:rPr>
          <w:color w:val="auto"/>
        </w:rPr>
      </w:pPr>
    </w:p>
    <w:p w14:paraId="7334AE57" w14:textId="77777777" w:rsidR="000F5FB8" w:rsidRDefault="000F5FB8" w:rsidP="000F5FB8">
      <w:pPr>
        <w:ind w:right="-3"/>
        <w:rPr>
          <w:szCs w:val="24"/>
        </w:rPr>
      </w:pPr>
      <w:r>
        <w:rPr>
          <w:szCs w:val="24"/>
        </w:rPr>
        <w:t>Students who have written permission from their parent or guardian and a licensed health care practitioner on file with the District may:</w:t>
      </w:r>
    </w:p>
    <w:p w14:paraId="471121C3" w14:textId="77777777" w:rsidR="000F5FB8" w:rsidRDefault="000F5FB8" w:rsidP="000F5FB8">
      <w:pPr>
        <w:numPr>
          <w:ilvl w:val="0"/>
          <w:numId w:val="1"/>
        </w:numPr>
        <w:ind w:right="-3" w:hanging="720"/>
      </w:pPr>
      <w:r>
        <w:t>Self-administer either a rescue inhaler or auto-injectable epinephrine;</w:t>
      </w:r>
    </w:p>
    <w:p w14:paraId="77490DE1" w14:textId="77777777" w:rsidR="000F5FB8" w:rsidRDefault="000F5FB8" w:rsidP="000F5FB8">
      <w:pPr>
        <w:numPr>
          <w:ilvl w:val="0"/>
          <w:numId w:val="1"/>
        </w:numPr>
        <w:ind w:right="-3" w:hanging="720"/>
        <w:rPr>
          <w:szCs w:val="24"/>
        </w:rPr>
      </w:pPr>
      <w:r>
        <w:rPr>
          <w:szCs w:val="24"/>
        </w:rPr>
        <w:t>Perform his/her own blood glucose checks;</w:t>
      </w:r>
    </w:p>
    <w:p w14:paraId="48A65AFD" w14:textId="77777777" w:rsidR="000F5FB8" w:rsidRDefault="000F5FB8" w:rsidP="000F5FB8">
      <w:pPr>
        <w:numPr>
          <w:ilvl w:val="0"/>
          <w:numId w:val="1"/>
        </w:numPr>
        <w:ind w:right="-3" w:hanging="720"/>
        <w:rPr>
          <w:szCs w:val="24"/>
        </w:rPr>
      </w:pPr>
      <w:r>
        <w:rPr>
          <w:szCs w:val="24"/>
        </w:rPr>
        <w:t>Administer insulin through the insulin delivery system the student uses;</w:t>
      </w:r>
    </w:p>
    <w:p w14:paraId="30FD6544" w14:textId="77777777" w:rsidR="000F5FB8" w:rsidRDefault="000F5FB8" w:rsidP="000F5FB8">
      <w:pPr>
        <w:numPr>
          <w:ilvl w:val="0"/>
          <w:numId w:val="1"/>
        </w:numPr>
        <w:ind w:right="-3" w:hanging="720"/>
        <w:rPr>
          <w:szCs w:val="24"/>
        </w:rPr>
      </w:pPr>
      <w:r>
        <w:rPr>
          <w:szCs w:val="24"/>
        </w:rPr>
        <w:t>Treat the student’s own hypoglycemia and hyperglycemia; or</w:t>
      </w:r>
    </w:p>
    <w:p w14:paraId="0422B4E1" w14:textId="77777777" w:rsidR="000F5FB8" w:rsidRDefault="000F5FB8" w:rsidP="000F5FB8">
      <w:pPr>
        <w:numPr>
          <w:ilvl w:val="0"/>
          <w:numId w:val="1"/>
        </w:numPr>
        <w:ind w:right="-3" w:hanging="720"/>
        <w:rPr>
          <w:szCs w:val="24"/>
        </w:rPr>
      </w:pPr>
      <w:r>
        <w:rPr>
          <w:szCs w:val="24"/>
        </w:rPr>
        <w:t>Possess on his or her person:</w:t>
      </w:r>
    </w:p>
    <w:p w14:paraId="4281C0AE" w14:textId="77777777" w:rsidR="000F5FB8" w:rsidRDefault="000F5FB8" w:rsidP="000F5FB8">
      <w:pPr>
        <w:numPr>
          <w:ilvl w:val="0"/>
          <w:numId w:val="2"/>
        </w:numPr>
        <w:ind w:right="-3" w:hanging="720"/>
        <w:rPr>
          <w:szCs w:val="24"/>
        </w:rPr>
      </w:pPr>
      <w:r>
        <w:rPr>
          <w:szCs w:val="24"/>
        </w:rPr>
        <w:t>A rescue inhaler or auto-injectable epinephrine; or</w:t>
      </w:r>
    </w:p>
    <w:p w14:paraId="06C99BBF" w14:textId="77777777" w:rsidR="000F5FB8" w:rsidRDefault="000F5FB8" w:rsidP="000F5FB8">
      <w:pPr>
        <w:numPr>
          <w:ilvl w:val="0"/>
          <w:numId w:val="2"/>
        </w:numPr>
        <w:ind w:right="-3" w:hanging="720"/>
        <w:rPr>
          <w:szCs w:val="24"/>
        </w:rPr>
      </w:pPr>
      <w:r>
        <w:rPr>
          <w:szCs w:val="24"/>
        </w:rPr>
        <w:t>the necessary supplies and equipment to perform his/her own diabetes monitoring and treatment functions.</w:t>
      </w:r>
    </w:p>
    <w:p w14:paraId="7F689B44" w14:textId="77777777" w:rsidR="000F5FB8" w:rsidRDefault="000F5FB8" w:rsidP="000F5FB8">
      <w:pPr>
        <w:ind w:right="-3"/>
        <w:rPr>
          <w:szCs w:val="24"/>
        </w:rPr>
      </w:pPr>
    </w:p>
    <w:p w14:paraId="6B197856" w14:textId="77777777" w:rsidR="000F5FB8" w:rsidRDefault="000F5FB8" w:rsidP="000F5FB8">
      <w:pPr>
        <w:ind w:right="-3"/>
        <w:rPr>
          <w:szCs w:val="24"/>
        </w:rPr>
      </w:pPr>
      <w:r>
        <w:rPr>
          <w:szCs w:val="24"/>
        </w:rPr>
        <w:t>Students who have a current consent form on file shall be allowed to carry and self-administer such medication while:</w:t>
      </w:r>
    </w:p>
    <w:p w14:paraId="4B2A662A" w14:textId="77777777" w:rsidR="000F5FB8" w:rsidRDefault="000F5FB8" w:rsidP="000F5FB8">
      <w:pPr>
        <w:numPr>
          <w:ilvl w:val="0"/>
          <w:numId w:val="3"/>
        </w:numPr>
        <w:ind w:right="-3" w:hanging="720"/>
        <w:rPr>
          <w:szCs w:val="24"/>
        </w:rPr>
      </w:pPr>
      <w:r>
        <w:rPr>
          <w:szCs w:val="24"/>
        </w:rPr>
        <w:t>In school;</w:t>
      </w:r>
    </w:p>
    <w:p w14:paraId="349E3AE4" w14:textId="77777777" w:rsidR="000F5FB8" w:rsidRDefault="000F5FB8" w:rsidP="000F5FB8">
      <w:pPr>
        <w:numPr>
          <w:ilvl w:val="0"/>
          <w:numId w:val="3"/>
        </w:numPr>
        <w:ind w:right="-3" w:hanging="720"/>
        <w:rPr>
          <w:szCs w:val="24"/>
        </w:rPr>
      </w:pPr>
      <w:r>
        <w:rPr>
          <w:szCs w:val="24"/>
        </w:rPr>
        <w:t>At an on-site school sponsored activity;</w:t>
      </w:r>
    </w:p>
    <w:p w14:paraId="35460A4E" w14:textId="77777777" w:rsidR="000F5FB8" w:rsidRDefault="000F5FB8" w:rsidP="000F5FB8">
      <w:pPr>
        <w:numPr>
          <w:ilvl w:val="0"/>
          <w:numId w:val="3"/>
        </w:numPr>
        <w:ind w:right="-3" w:hanging="720"/>
        <w:rPr>
          <w:szCs w:val="24"/>
        </w:rPr>
      </w:pPr>
      <w:r>
        <w:rPr>
          <w:szCs w:val="24"/>
        </w:rPr>
        <w:t>While traveling to or from school; or</w:t>
      </w:r>
    </w:p>
    <w:p w14:paraId="5B062521" w14:textId="77777777" w:rsidR="000F5FB8" w:rsidRDefault="000F5FB8" w:rsidP="000F5FB8">
      <w:pPr>
        <w:numPr>
          <w:ilvl w:val="0"/>
          <w:numId w:val="3"/>
        </w:numPr>
        <w:ind w:right="-3" w:hanging="720"/>
        <w:rPr>
          <w:szCs w:val="24"/>
        </w:rPr>
      </w:pPr>
      <w:r>
        <w:rPr>
          <w:szCs w:val="24"/>
        </w:rPr>
        <w:t>At an off-site school sponsored activity.</w:t>
      </w:r>
    </w:p>
    <w:p w14:paraId="15CB582E" w14:textId="77777777" w:rsidR="000F5FB8" w:rsidRDefault="000F5FB8" w:rsidP="000F5FB8">
      <w:pPr>
        <w:ind w:right="-3"/>
        <w:rPr>
          <w:szCs w:val="24"/>
        </w:rPr>
      </w:pPr>
    </w:p>
    <w:p w14:paraId="3502937C" w14:textId="77777777" w:rsidR="000F5FB8" w:rsidRDefault="000F5FB8" w:rsidP="000F5FB8">
      <w:pPr>
        <w:ind w:right="-3"/>
        <w:rPr>
          <w:szCs w:val="24"/>
        </w:rPr>
      </w:pPr>
      <w:r>
        <w:rPr>
          <w:szCs w:val="24"/>
        </w:rPr>
        <w:t>A student is prohibited from sharing, transferring, or in any way diverting his/her medications to any other person. The fact that a student with a completed consent form on file is allowed to carry a rescue inhaler, auto-injectable epinephrine, diabetes medication, or combination does not require him/her to have such on his/her person. The parent or guardian of a student who qualifies under this policy to self-carry a rescue inhaler, auto-injectable epinephrine, diabetes medication, or any combination on his/her person shall provide the school with the appropriate medication, which shall be immediately available to the student in an emergency.</w:t>
      </w:r>
    </w:p>
    <w:p w14:paraId="3EE0CD6B" w14:textId="77777777" w:rsidR="000F5FB8" w:rsidRDefault="000F5FB8" w:rsidP="000F5FB8">
      <w:pPr>
        <w:ind w:right="-3"/>
        <w:rPr>
          <w:szCs w:val="24"/>
        </w:rPr>
      </w:pPr>
    </w:p>
    <w:p w14:paraId="513565C0" w14:textId="77777777" w:rsidR="000F5FB8" w:rsidRPr="00B64705" w:rsidRDefault="000F5FB8" w:rsidP="000F5FB8">
      <w:pPr>
        <w:ind w:right="-3"/>
        <w:rPr>
          <w:color w:val="auto"/>
        </w:rPr>
      </w:pPr>
      <w:proofErr w:type="spellStart"/>
      <w:r w:rsidRPr="00B64705">
        <w:rPr>
          <w:color w:val="auto"/>
        </w:rPr>
        <w:t>Sstudents</w:t>
      </w:r>
      <w:proofErr w:type="spellEnd"/>
      <w:r w:rsidRPr="00B64705">
        <w:rPr>
          <w:color w:val="auto"/>
        </w:rPr>
        <w:t xml:space="preserve"> may possess and use a topical sunscreen that is approved by the United States Food and Drug Administration for OTC use to avoid overexposure to the sun without written authorization from a parent, legal guardian, or healthcare professional while the student is on school property or at a school-related event or </w:t>
      </w:r>
      <w:r w:rsidRPr="00B64705">
        <w:rPr>
          <w:color w:val="auto"/>
        </w:rPr>
        <w:lastRenderedPageBreak/>
        <w:t>activity. The parent or guardian of a student may provide written documentation authorizing specifically named District employee(s), in addition to the school nurse, to assist a student in the application of sunscreen. The District employee(s) named in the parent or legal guardian’s written authorization shall not be required to assist the student in the application of sunscreen.</w:t>
      </w:r>
    </w:p>
    <w:p w14:paraId="088D5577" w14:textId="77777777" w:rsidR="000F5FB8" w:rsidRPr="00B64705" w:rsidRDefault="000F5FB8" w:rsidP="000F5FB8">
      <w:pPr>
        <w:ind w:right="-3"/>
        <w:rPr>
          <w:color w:val="auto"/>
        </w:rPr>
      </w:pPr>
    </w:p>
    <w:p w14:paraId="31145A1F" w14:textId="77777777" w:rsidR="000F5FB8" w:rsidRPr="00B64705" w:rsidRDefault="000F5FB8" w:rsidP="000F5FB8">
      <w:pPr>
        <w:ind w:right="-3"/>
        <w:jc w:val="center"/>
        <w:rPr>
          <w:b/>
          <w:color w:val="auto"/>
          <w:szCs w:val="24"/>
        </w:rPr>
      </w:pPr>
      <w:r w:rsidRPr="00B64705">
        <w:rPr>
          <w:b/>
          <w:color w:val="auto"/>
        </w:rPr>
        <w:t>Emergency Administration of Glucagon and Insulin</w:t>
      </w:r>
    </w:p>
    <w:p w14:paraId="74D23153" w14:textId="77777777" w:rsidR="000F5FB8" w:rsidRDefault="000F5FB8" w:rsidP="000F5FB8">
      <w:pPr>
        <w:ind w:right="-3"/>
      </w:pPr>
    </w:p>
    <w:p w14:paraId="3EBB23BB" w14:textId="77777777" w:rsidR="000F5FB8" w:rsidRDefault="000F5FB8" w:rsidP="000F5FB8">
      <w:pPr>
        <w:ind w:right="-3"/>
      </w:pPr>
      <w:r>
        <w:t>Students may be administered Glucagon, insulin, or both in emergency situations by the school nurse or, in the absence of the school nurse, a trained volunteer school employee designated as a care provider, provided the student has:</w:t>
      </w:r>
    </w:p>
    <w:p w14:paraId="2C568A09" w14:textId="77777777" w:rsidR="000F5FB8" w:rsidRDefault="000F5FB8" w:rsidP="000F5FB8">
      <w:pPr>
        <w:numPr>
          <w:ilvl w:val="0"/>
          <w:numId w:val="4"/>
        </w:numPr>
        <w:ind w:right="-3" w:hanging="720"/>
      </w:pPr>
      <w:r>
        <w:t>An IHP that provides for the administration of Glucagon, insulin, or both in emergency situations; and</w:t>
      </w:r>
    </w:p>
    <w:p w14:paraId="0EFA5197" w14:textId="77777777" w:rsidR="000F5FB8" w:rsidRDefault="000F5FB8" w:rsidP="000F5FB8">
      <w:pPr>
        <w:numPr>
          <w:ilvl w:val="0"/>
          <w:numId w:val="4"/>
        </w:numPr>
        <w:ind w:right="-3" w:hanging="720"/>
      </w:pPr>
      <w:r>
        <w:t xml:space="preserve">A current, valid consent form on file from their parent or guardian. </w:t>
      </w:r>
    </w:p>
    <w:p w14:paraId="3418CAEC" w14:textId="77777777" w:rsidR="000F5FB8" w:rsidRDefault="000F5FB8" w:rsidP="000F5FB8">
      <w:pPr>
        <w:ind w:left="720" w:right="-3"/>
        <w:rPr>
          <w:color w:val="auto"/>
        </w:rPr>
      </w:pPr>
    </w:p>
    <w:p w14:paraId="362D9AFF" w14:textId="77777777" w:rsidR="000F5FB8" w:rsidRDefault="000F5FB8" w:rsidP="000F5FB8">
      <w:pPr>
        <w:tabs>
          <w:tab w:val="left" w:pos="0"/>
        </w:tabs>
        <w:ind w:right="-3"/>
        <w:rPr>
          <w:color w:val="auto"/>
        </w:rPr>
      </w:pPr>
      <w:r>
        <w:rPr>
          <w:color w:val="auto"/>
        </w:rPr>
        <w:t>When the nurse is unavailable, the trained volunteer school employee who is responsible for a student shall be released from other duties during:</w:t>
      </w:r>
    </w:p>
    <w:p w14:paraId="0EA00B9F" w14:textId="77777777" w:rsidR="000F5FB8" w:rsidRDefault="000F5FB8" w:rsidP="000F5FB8">
      <w:pPr>
        <w:numPr>
          <w:ilvl w:val="0"/>
          <w:numId w:val="5"/>
        </w:numPr>
        <w:ind w:left="720" w:right="-3"/>
        <w:rPr>
          <w:color w:val="auto"/>
        </w:rPr>
      </w:pPr>
      <w:r>
        <w:rPr>
          <w:color w:val="auto"/>
        </w:rPr>
        <w:t>The time scheduled for a dose of insulin in the student’s IHP; and</w:t>
      </w:r>
    </w:p>
    <w:p w14:paraId="2CEA8437" w14:textId="77777777" w:rsidR="000F5FB8" w:rsidRDefault="000F5FB8" w:rsidP="000F5FB8">
      <w:pPr>
        <w:numPr>
          <w:ilvl w:val="0"/>
          <w:numId w:val="5"/>
        </w:numPr>
        <w:ind w:left="720" w:right="-3"/>
        <w:rPr>
          <w:color w:val="auto"/>
        </w:rPr>
      </w:pPr>
      <w:r>
        <w:rPr>
          <w:color w:val="auto"/>
        </w:rPr>
        <w:t xml:space="preserve">Glucagon or non-scheduled insulin administration once other staff have relieved him/her from other duties until </w:t>
      </w:r>
      <w:proofErr w:type="gramStart"/>
      <w:r>
        <w:rPr>
          <w:color w:val="auto"/>
        </w:rPr>
        <w:t>a parent, guardian, other responsible adult, or medical personnel</w:t>
      </w:r>
      <w:proofErr w:type="gramEnd"/>
      <w:r>
        <w:rPr>
          <w:color w:val="auto"/>
        </w:rPr>
        <w:t xml:space="preserve"> has arrived.</w:t>
      </w:r>
    </w:p>
    <w:p w14:paraId="3BDF0753" w14:textId="77777777" w:rsidR="000F5FB8" w:rsidRDefault="000F5FB8" w:rsidP="000F5FB8">
      <w:pPr>
        <w:ind w:left="720" w:right="-3"/>
      </w:pPr>
    </w:p>
    <w:p w14:paraId="7628D0B8" w14:textId="77777777" w:rsidR="000F5FB8" w:rsidRPr="003A6D2B" w:rsidRDefault="000F5FB8" w:rsidP="000F5FB8">
      <w:pPr>
        <w:ind w:right="-3"/>
      </w:pPr>
      <w:r w:rsidRPr="003A6D2B">
        <w:rPr>
          <w:color w:val="auto"/>
        </w:rPr>
        <w:t>A student shall have access to a private area to perform diabetes monitoring and treatment functions as outlined in the student’s IHP.</w:t>
      </w:r>
    </w:p>
    <w:p w14:paraId="16DC0D52" w14:textId="77777777" w:rsidR="000F5FB8" w:rsidRDefault="000F5FB8" w:rsidP="000F5FB8">
      <w:pPr>
        <w:ind w:right="-3"/>
      </w:pPr>
    </w:p>
    <w:p w14:paraId="12F7BA9D" w14:textId="77777777" w:rsidR="000F5FB8" w:rsidRPr="00734B72" w:rsidRDefault="000F5FB8" w:rsidP="000F5FB8">
      <w:pPr>
        <w:ind w:right="-3"/>
        <w:jc w:val="center"/>
        <w:rPr>
          <w:b/>
        </w:rPr>
      </w:pPr>
      <w:r w:rsidRPr="00734B72">
        <w:rPr>
          <w:b/>
        </w:rPr>
        <w:t>Emergency Administration of Epinephrine</w:t>
      </w:r>
    </w:p>
    <w:p w14:paraId="44BED8E0" w14:textId="77777777" w:rsidR="000F5FB8" w:rsidRDefault="000F5FB8" w:rsidP="000F5FB8">
      <w:pPr>
        <w:ind w:right="-3"/>
      </w:pPr>
    </w:p>
    <w:p w14:paraId="6892D9EC" w14:textId="77777777" w:rsidR="000F5FB8" w:rsidRDefault="000F5FB8" w:rsidP="000F5FB8">
      <w:pPr>
        <w:ind w:right="-3"/>
      </w:pPr>
      <w:r>
        <w:t>The school nurse or other school employees designated by the school nurse as a care provider who have been trained</w:t>
      </w:r>
      <w:r w:rsidRPr="004B58DB">
        <w:rPr>
          <w:b/>
          <w:color w:val="auto"/>
          <w:vertAlign w:val="superscript"/>
        </w:rPr>
        <w:t>6</w:t>
      </w:r>
      <w:r>
        <w:t xml:space="preserve"> and certified by a licensed physician may administer an epinephrine auto-injector in emergency situations to students who have an IHP </w:t>
      </w:r>
      <w:r w:rsidRPr="004B58DB">
        <w:rPr>
          <w:color w:val="auto"/>
        </w:rPr>
        <w:t xml:space="preserve">that </w:t>
      </w:r>
      <w:r>
        <w:t>provides for the administration of an epinephrine auto-injector in emergency situations.</w:t>
      </w:r>
    </w:p>
    <w:p w14:paraId="64BF16B0" w14:textId="77777777" w:rsidR="000F5FB8" w:rsidRDefault="000F5FB8" w:rsidP="000F5FB8">
      <w:pPr>
        <w:ind w:right="-3"/>
      </w:pPr>
    </w:p>
    <w:p w14:paraId="11D6439E" w14:textId="77777777" w:rsidR="000F5FB8" w:rsidRDefault="000F5FB8" w:rsidP="000F5FB8">
      <w:pPr>
        <w:ind w:right="-3"/>
      </w:pPr>
      <w:r>
        <w:t>The parent of a student who has an authorizing IHP, or the student if over the age of eighteen (18), shall annually complete and sign a written consent form provided by the student's school nurse authorizing the nurse or other school employee</w:t>
      </w:r>
      <w:r w:rsidRPr="004B58DB">
        <w:rPr>
          <w:color w:val="auto"/>
        </w:rPr>
        <w:t>(s)</w:t>
      </w:r>
      <w:r>
        <w:t xml:space="preserve"> certified to administer auto-injector epinephrine </w:t>
      </w:r>
      <w:r w:rsidRPr="004B58DB">
        <w:rPr>
          <w:color w:val="auto"/>
        </w:rPr>
        <w:t xml:space="preserve">to administer auto-injector epinephrine </w:t>
      </w:r>
      <w:r>
        <w:t>to the student when the employee believes the student is having a life-threatening anaphylactic reaction.</w:t>
      </w:r>
    </w:p>
    <w:p w14:paraId="63ECCA88" w14:textId="77777777" w:rsidR="000F5FB8" w:rsidRDefault="000F5FB8" w:rsidP="000F5FB8">
      <w:pPr>
        <w:ind w:right="-3"/>
        <w:rPr>
          <w:szCs w:val="24"/>
        </w:rPr>
      </w:pPr>
    </w:p>
    <w:p w14:paraId="0E229DD9" w14:textId="77777777" w:rsidR="000F5FB8" w:rsidRDefault="000F5FB8" w:rsidP="000F5FB8">
      <w:pPr>
        <w:ind w:right="-3"/>
        <w:rPr>
          <w:szCs w:val="24"/>
        </w:rPr>
      </w:pPr>
      <w:r>
        <w:rPr>
          <w:szCs w:val="24"/>
        </w:rPr>
        <w:t xml:space="preserve">Students with an order from a licensed health care provider to self-administer auto-injectable epinephrine and who have written permission from their parent or guardian shall provide the school nurse an </w:t>
      </w:r>
      <w:r>
        <w:t>epinephrine auto-injector. This epinephrine will be used in the event the school nurse, or other school employee certified to administer auto-injector epinephrine, in good faith professionally believes the student is having a life-threatening anaphylactic reaction and the student is either not self-carrying his/her /epinephrine auto-injector or the nurse is unable to locate it.</w:t>
      </w:r>
    </w:p>
    <w:p w14:paraId="610E4A86" w14:textId="77777777" w:rsidR="000F5FB8" w:rsidRDefault="000F5FB8" w:rsidP="000F5FB8">
      <w:pPr>
        <w:ind w:right="-3"/>
        <w:rPr>
          <w:szCs w:val="24"/>
        </w:rPr>
      </w:pPr>
    </w:p>
    <w:p w14:paraId="7C4DD576" w14:textId="77777777" w:rsidR="000F5FB8" w:rsidRDefault="000F5FB8" w:rsidP="000F5FB8">
      <w:pPr>
        <w:ind w:right="-3"/>
      </w:pPr>
      <w:r>
        <w:t>The school nurse for each District school shall keep epinephrine auto-injectors on hand that are suitable for the students the school serves. The school nurse or other school employee designated by the school nurse as a care provider who has been trained</w:t>
      </w:r>
      <w:r w:rsidRPr="004B58DB">
        <w:rPr>
          <w:b/>
          <w:color w:val="auto"/>
          <w:vertAlign w:val="superscript"/>
        </w:rPr>
        <w:t>6</w:t>
      </w:r>
      <w:r>
        <w:t xml:space="preserve"> and certified by a licensed physician may administer auto-injector epinephrine </w:t>
      </w:r>
      <w:r>
        <w:lastRenderedPageBreak/>
        <w:t>to those students who the school nurse, or other school employee certified to administer auto-injector epinephrine, in good faith professionally believes is having a life-threatening anaphylactic reaction.</w:t>
      </w:r>
    </w:p>
    <w:p w14:paraId="51030774" w14:textId="77777777" w:rsidR="000F5FB8" w:rsidRDefault="000F5FB8" w:rsidP="000F5FB8">
      <w:pPr>
        <w:ind w:right="-3"/>
      </w:pPr>
    </w:p>
    <w:p w14:paraId="7C41C314" w14:textId="77777777" w:rsidR="000F5FB8" w:rsidRPr="004B58DB" w:rsidRDefault="000F5FB8" w:rsidP="000F5FB8">
      <w:pPr>
        <w:ind w:right="-3"/>
        <w:jc w:val="center"/>
        <w:rPr>
          <w:color w:val="auto"/>
        </w:rPr>
      </w:pPr>
      <w:r w:rsidRPr="004B58DB">
        <w:rPr>
          <w:b/>
          <w:color w:val="auto"/>
        </w:rPr>
        <w:t>Emergency Administration of Albuterol</w:t>
      </w:r>
    </w:p>
    <w:p w14:paraId="01E5E396" w14:textId="77777777" w:rsidR="000F5FB8" w:rsidRPr="004B58DB" w:rsidRDefault="000F5FB8" w:rsidP="000F5FB8">
      <w:pPr>
        <w:ind w:right="-3"/>
        <w:rPr>
          <w:color w:val="auto"/>
        </w:rPr>
      </w:pPr>
    </w:p>
    <w:p w14:paraId="6B5894C8" w14:textId="77777777" w:rsidR="000F5FB8" w:rsidRPr="004B58DB" w:rsidRDefault="000F5FB8" w:rsidP="000F5FB8">
      <w:pPr>
        <w:ind w:right="-3"/>
        <w:rPr>
          <w:color w:val="auto"/>
        </w:rPr>
      </w:pPr>
      <w:r w:rsidRPr="004B58DB">
        <w:rPr>
          <w:color w:val="auto"/>
        </w:rPr>
        <w:t>The school nurse or other school employees designated by the school nurse as a care provider who have been trained</w:t>
      </w:r>
      <w:r w:rsidRPr="004B58DB">
        <w:rPr>
          <w:b/>
          <w:color w:val="auto"/>
          <w:vertAlign w:val="superscript"/>
        </w:rPr>
        <w:t>6</w:t>
      </w:r>
      <w:r w:rsidRPr="004B58DB">
        <w:rPr>
          <w:color w:val="auto"/>
        </w:rPr>
        <w:t xml:space="preserve"> and certified by a licensed physician, advanced practice registered nurse, or physician assistant may administer albuterol in emergency situations to students who have an IHP that provides for the administration of albuterol in emergency situations.</w:t>
      </w:r>
    </w:p>
    <w:p w14:paraId="4050ABB4" w14:textId="77777777" w:rsidR="000F5FB8" w:rsidRPr="004B58DB" w:rsidRDefault="000F5FB8" w:rsidP="000F5FB8">
      <w:pPr>
        <w:ind w:right="-3"/>
        <w:rPr>
          <w:color w:val="auto"/>
        </w:rPr>
      </w:pPr>
    </w:p>
    <w:p w14:paraId="71D7EA49" w14:textId="77777777" w:rsidR="000F5FB8" w:rsidRPr="004B58DB" w:rsidRDefault="000F5FB8" w:rsidP="000F5FB8">
      <w:pPr>
        <w:ind w:right="-3"/>
        <w:rPr>
          <w:color w:val="auto"/>
        </w:rPr>
      </w:pPr>
      <w:r w:rsidRPr="004B58DB">
        <w:rPr>
          <w:color w:val="auto"/>
        </w:rPr>
        <w:t>The parent of a student who has an authorizing IHP, or the student if over the age of eighteen (18), shall annually complete and sign a written consent form provided by the student's school nurse authorizing the nurse or other school employee(s) certified to administer albuterol to administer albuterol to the student when the employee believes the student is in perceived respiratory distress.</w:t>
      </w:r>
    </w:p>
    <w:p w14:paraId="0343E0D1" w14:textId="77777777" w:rsidR="000F5FB8" w:rsidRPr="004B58DB" w:rsidRDefault="000F5FB8" w:rsidP="000F5FB8">
      <w:pPr>
        <w:ind w:right="-3"/>
        <w:rPr>
          <w:color w:val="auto"/>
          <w:szCs w:val="24"/>
        </w:rPr>
      </w:pPr>
    </w:p>
    <w:p w14:paraId="5E1473C9" w14:textId="77777777" w:rsidR="000F5FB8" w:rsidRPr="004B58DB" w:rsidRDefault="000F5FB8" w:rsidP="000F5FB8">
      <w:pPr>
        <w:ind w:right="-3"/>
        <w:rPr>
          <w:color w:val="auto"/>
        </w:rPr>
      </w:pPr>
      <w:r w:rsidRPr="004B58DB">
        <w:rPr>
          <w:color w:val="auto"/>
        </w:rPr>
        <w:t>The school nurse for each District school shall keep albuterol on hand. The school nurse or other school employee designated by the school nurse as a care provider who has been trained</w:t>
      </w:r>
      <w:r w:rsidRPr="004B58DB">
        <w:rPr>
          <w:b/>
          <w:color w:val="auto"/>
          <w:vertAlign w:val="superscript"/>
        </w:rPr>
        <w:t>6</w:t>
      </w:r>
      <w:r w:rsidRPr="004B58DB">
        <w:rPr>
          <w:color w:val="auto"/>
        </w:rPr>
        <w:t xml:space="preserve"> and certified by a licensed physician, advanced practice registered nurse, or physician assistant may administer albuterol to those students who the school nurse, or other school employee certified to administer albuterol, in good faith professionally believes is in perceived respiratory distress.</w:t>
      </w:r>
    </w:p>
    <w:p w14:paraId="51AAD943" w14:textId="77777777" w:rsidR="000F5FB8" w:rsidRPr="004B58DB" w:rsidRDefault="000F5FB8" w:rsidP="000F5FB8">
      <w:pPr>
        <w:ind w:right="-3"/>
        <w:rPr>
          <w:color w:val="auto"/>
        </w:rPr>
      </w:pPr>
    </w:p>
    <w:p w14:paraId="225DB7C2" w14:textId="77777777" w:rsidR="000F5FB8" w:rsidRPr="004B58DB" w:rsidRDefault="000F5FB8" w:rsidP="000F5FB8">
      <w:pPr>
        <w:ind w:right="-3"/>
        <w:jc w:val="center"/>
        <w:rPr>
          <w:b/>
          <w:color w:val="auto"/>
        </w:rPr>
      </w:pPr>
      <w:r w:rsidRPr="004B58DB">
        <w:rPr>
          <w:b/>
          <w:color w:val="auto"/>
        </w:rPr>
        <w:t>Emergency Administration of Anti-opioid</w:t>
      </w:r>
    </w:p>
    <w:p w14:paraId="005F4DD8" w14:textId="77777777" w:rsidR="000F5FB8" w:rsidRDefault="000F5FB8" w:rsidP="000F5FB8">
      <w:pPr>
        <w:ind w:right="-3"/>
      </w:pPr>
    </w:p>
    <w:p w14:paraId="633A0C11" w14:textId="77777777" w:rsidR="000F5FB8" w:rsidRPr="00604F01" w:rsidRDefault="000F5FB8" w:rsidP="000F5FB8">
      <w:pPr>
        <w:ind w:right="-3"/>
        <w:rPr>
          <w:color w:val="auto"/>
        </w:rPr>
      </w:pPr>
      <w:r w:rsidRPr="00604F01">
        <w:rPr>
          <w:color w:val="auto"/>
        </w:rPr>
        <w:t>The school nurse for each District school shall keep anti-opioid injectors on hand. The school nurse, other school employee, volunteer, or student may administer anti-opioid in accordance with the District’s procedures to a student who the school nurse, or other observer, in good faith believes is having an opioid overdose.</w:t>
      </w:r>
    </w:p>
    <w:p w14:paraId="44EDD5A6" w14:textId="77777777" w:rsidR="000F5FB8" w:rsidRPr="00604F01" w:rsidRDefault="000F5FB8" w:rsidP="000F5FB8">
      <w:pPr>
        <w:ind w:right="-3"/>
        <w:rPr>
          <w:color w:val="auto"/>
        </w:rPr>
      </w:pPr>
    </w:p>
    <w:p w14:paraId="732A11A0" w14:textId="77777777" w:rsidR="000F5FB8" w:rsidRDefault="000F5FB8" w:rsidP="000F5FB8">
      <w:pPr>
        <w:ind w:right="-3"/>
      </w:pPr>
    </w:p>
    <w:p w14:paraId="2FF31C8A" w14:textId="77777777" w:rsidR="000F5FB8" w:rsidRDefault="000F5FB8" w:rsidP="000F5FB8">
      <w:pPr>
        <w:ind w:left="720" w:right="-3" w:hanging="720"/>
      </w:pPr>
      <w:r>
        <w:t>Notes:</w:t>
      </w:r>
      <w:r>
        <w:tab/>
        <w:t>A.C.A. § 17-87-103(11) provides for the administration of Glucagon, insulin, or both to students suffering from diabetes.</w:t>
      </w:r>
    </w:p>
    <w:p w14:paraId="1C9AA5E3" w14:textId="77777777" w:rsidR="000F5FB8" w:rsidRDefault="000F5FB8" w:rsidP="000F5FB8">
      <w:pPr>
        <w:ind w:left="720" w:right="-3" w:hanging="720"/>
      </w:pPr>
    </w:p>
    <w:p w14:paraId="73DAC170" w14:textId="77777777" w:rsidR="000F5FB8" w:rsidRDefault="000F5FB8" w:rsidP="000F5FB8">
      <w:pPr>
        <w:ind w:left="720" w:right="-3"/>
      </w:pPr>
      <w:r>
        <w:rPr>
          <w:color w:val="auto"/>
        </w:rPr>
        <w:t xml:space="preserve">Districts are not under any obligation to “recruit” volunteers and 4.11 of the Rules explicitly states that </w:t>
      </w:r>
      <w:r>
        <w:t>no employee shall be pressured into volunteering.</w:t>
      </w:r>
    </w:p>
    <w:p w14:paraId="2A3BECEF" w14:textId="77777777" w:rsidR="000F5FB8" w:rsidRDefault="000F5FB8" w:rsidP="000F5FB8">
      <w:pPr>
        <w:ind w:left="720" w:right="-3"/>
      </w:pPr>
    </w:p>
    <w:p w14:paraId="57FD616B" w14:textId="77777777" w:rsidR="000F5FB8" w:rsidRDefault="000F5FB8" w:rsidP="000F5FB8">
      <w:pPr>
        <w:ind w:left="720" w:right="-3"/>
      </w:pPr>
      <w:r w:rsidRPr="004B58DB">
        <w:rPr>
          <w:b/>
          <w:color w:val="auto"/>
          <w:vertAlign w:val="superscript"/>
        </w:rPr>
        <w:t>1</w:t>
      </w:r>
      <w:r>
        <w:t xml:space="preserve"> The time frame in this paragraph is not statutorily mandated and may be changed to better suit your district and the employment contract of the school nurse. Any changes you make, however, need to address the need for students to have their medications through the last day of school and the reality of parent’s work schedules.</w:t>
      </w:r>
    </w:p>
    <w:p w14:paraId="2E8F227C" w14:textId="77777777" w:rsidR="000F5FB8" w:rsidRDefault="000F5FB8" w:rsidP="000F5FB8">
      <w:pPr>
        <w:ind w:left="720" w:right="-3"/>
      </w:pPr>
    </w:p>
    <w:p w14:paraId="442AB601" w14:textId="77777777" w:rsidR="000F5FB8" w:rsidRPr="004B58DB" w:rsidRDefault="000F5FB8" w:rsidP="000F5FB8">
      <w:pPr>
        <w:ind w:left="720" w:right="-3"/>
        <w:rPr>
          <w:color w:val="auto"/>
        </w:rPr>
      </w:pPr>
      <w:r w:rsidRPr="004B58DB">
        <w:rPr>
          <w:b/>
          <w:color w:val="auto"/>
          <w:vertAlign w:val="superscript"/>
        </w:rPr>
        <w:t>2</w:t>
      </w:r>
      <w:r>
        <w:rPr>
          <w:color w:val="auto"/>
        </w:rPr>
        <w:t xml:space="preserve"> </w:t>
      </w:r>
      <w:r w:rsidRPr="00E431D6">
        <w:rPr>
          <w:color w:val="auto"/>
        </w:rPr>
        <w:t xml:space="preserve">This policy offers two different options regarding permissibility of students attending and participating in classes while taking Schedule II medications. Be sure only one option is included in the adopted policy and delete the "Option One" or "Option Two" </w:t>
      </w:r>
      <w:r w:rsidRPr="004B58DB">
        <w:rPr>
          <w:color w:val="auto"/>
        </w:rPr>
        <w:t>language</w:t>
      </w:r>
      <w:r w:rsidRPr="004B58DB">
        <w:rPr>
          <w:color w:val="auto"/>
          <w:u w:val="single"/>
        </w:rPr>
        <w:t xml:space="preserve"> </w:t>
      </w:r>
      <w:r w:rsidRPr="004B58DB">
        <w:rPr>
          <w:color w:val="auto"/>
        </w:rPr>
        <w:t xml:space="preserve">after your selection along with the language for the unchosen option </w:t>
      </w:r>
      <w:r w:rsidRPr="00E431D6">
        <w:rPr>
          <w:color w:val="auto"/>
        </w:rPr>
        <w:t>in the final version.</w:t>
      </w:r>
      <w:r>
        <w:rPr>
          <w:color w:val="auto"/>
        </w:rPr>
        <w:t xml:space="preserve"> </w:t>
      </w:r>
      <w:r w:rsidRPr="004B58DB">
        <w:rPr>
          <w:color w:val="auto"/>
        </w:rPr>
        <w:t>Be sure to consult with your school nurse when selecting an option.</w:t>
      </w:r>
    </w:p>
    <w:p w14:paraId="35951EBA" w14:textId="77777777" w:rsidR="000F5FB8" w:rsidRPr="004B58DB" w:rsidRDefault="000F5FB8" w:rsidP="000F5FB8">
      <w:pPr>
        <w:ind w:left="720" w:right="-3"/>
        <w:rPr>
          <w:color w:val="auto"/>
        </w:rPr>
      </w:pPr>
    </w:p>
    <w:p w14:paraId="34C8A1A8" w14:textId="77777777" w:rsidR="000F5FB8" w:rsidRPr="00E431D6" w:rsidRDefault="000F5FB8" w:rsidP="000F5FB8">
      <w:pPr>
        <w:ind w:left="720" w:right="-3"/>
        <w:rPr>
          <w:color w:val="auto"/>
        </w:rPr>
      </w:pPr>
      <w:r w:rsidRPr="004B58DB">
        <w:rPr>
          <w:b/>
          <w:color w:val="auto"/>
          <w:vertAlign w:val="superscript"/>
        </w:rPr>
        <w:lastRenderedPageBreak/>
        <w:t>3</w:t>
      </w:r>
      <w:r w:rsidRPr="00E431D6">
        <w:rPr>
          <w:color w:val="auto"/>
        </w:rPr>
        <w:t xml:space="preserve"> Here is a helpful, but not all-inclusive, list of prohibited Schedule II medications: Opium, morphine, codeine, hydromorphone (</w:t>
      </w:r>
      <w:proofErr w:type="spellStart"/>
      <w:r w:rsidRPr="00E431D6">
        <w:rPr>
          <w:color w:val="auto"/>
        </w:rPr>
        <w:t>Dilaudid</w:t>
      </w:r>
      <w:proofErr w:type="spellEnd"/>
      <w:r w:rsidRPr="00E431D6">
        <w:rPr>
          <w:color w:val="auto"/>
        </w:rPr>
        <w:t xml:space="preserve">), methadone, meperidine (Demerol), cocaine, oxycodone (Percodan), amobarbital, pentobarbital, </w:t>
      </w:r>
      <w:proofErr w:type="spellStart"/>
      <w:r w:rsidRPr="00E431D6">
        <w:rPr>
          <w:color w:val="auto"/>
        </w:rPr>
        <w:t>sufentanile</w:t>
      </w:r>
      <w:proofErr w:type="spellEnd"/>
      <w:r w:rsidRPr="00E431D6">
        <w:rPr>
          <w:color w:val="auto"/>
        </w:rPr>
        <w:t xml:space="preserve">, etorphine hydrochloride, </w:t>
      </w:r>
      <w:proofErr w:type="spellStart"/>
      <w:r w:rsidRPr="00E431D6">
        <w:rPr>
          <w:color w:val="auto"/>
        </w:rPr>
        <w:t>phenylactone</w:t>
      </w:r>
      <w:proofErr w:type="spellEnd"/>
      <w:r w:rsidRPr="00E431D6">
        <w:rPr>
          <w:color w:val="auto"/>
        </w:rPr>
        <w:t>, dronabinol, secobarbital, and fentanyl.</w:t>
      </w:r>
    </w:p>
    <w:p w14:paraId="0FEE8CF1" w14:textId="77777777" w:rsidR="000F5FB8" w:rsidRPr="00E431D6" w:rsidRDefault="000F5FB8" w:rsidP="000F5FB8">
      <w:pPr>
        <w:ind w:left="720" w:right="-3" w:hanging="720"/>
        <w:rPr>
          <w:color w:val="auto"/>
        </w:rPr>
      </w:pPr>
    </w:p>
    <w:p w14:paraId="4DA1A409" w14:textId="77777777" w:rsidR="000F5FB8" w:rsidRPr="004B58DB" w:rsidRDefault="000F5FB8" w:rsidP="000F5FB8">
      <w:pPr>
        <w:ind w:left="720" w:right="-3"/>
        <w:rPr>
          <w:color w:val="auto"/>
        </w:rPr>
      </w:pPr>
      <w:r w:rsidRPr="004B58DB">
        <w:rPr>
          <w:b/>
          <w:color w:val="auto"/>
          <w:vertAlign w:val="superscript"/>
        </w:rPr>
        <w:t>4</w:t>
      </w:r>
      <w:r w:rsidRPr="004B58DB">
        <w:rPr>
          <w:color w:val="auto"/>
        </w:rPr>
        <w:t xml:space="preserve"> A student who has surgery or is in an accident may be taking a Schedule II medication outside of those a student may take and be permitted to attend classes under Option 1 or may have been told by his/her doctor to not attend class during the time the student is taking the Schedule II medication. In such cases, a 504 plan can be developed to cover the duration of the student’s recovery, which could include homebound instruction.</w:t>
      </w:r>
    </w:p>
    <w:p w14:paraId="4D1EC6BC" w14:textId="77777777" w:rsidR="000F5FB8" w:rsidRPr="00E431D6" w:rsidRDefault="000F5FB8" w:rsidP="000F5FB8">
      <w:pPr>
        <w:ind w:left="720" w:right="-3"/>
        <w:rPr>
          <w:color w:val="auto"/>
        </w:rPr>
      </w:pPr>
    </w:p>
    <w:p w14:paraId="30BAEF7E" w14:textId="77777777" w:rsidR="000F5FB8" w:rsidRPr="00E431D6" w:rsidRDefault="000F5FB8" w:rsidP="000F5FB8">
      <w:pPr>
        <w:ind w:left="720" w:right="-3"/>
        <w:rPr>
          <w:color w:val="auto"/>
        </w:rPr>
      </w:pPr>
      <w:r w:rsidRPr="004B58DB">
        <w:rPr>
          <w:b/>
          <w:color w:val="auto"/>
          <w:vertAlign w:val="superscript"/>
        </w:rPr>
        <w:t>5</w:t>
      </w:r>
      <w:r w:rsidRPr="00E431D6">
        <w:rPr>
          <w:color w:val="auto"/>
        </w:rPr>
        <w:t xml:space="preserve"> The specific authorization should be provided on the doctor’s letterhead along with the completed Medication Administration Consent Form (4.35F).</w:t>
      </w:r>
    </w:p>
    <w:p w14:paraId="0E827C69" w14:textId="77777777" w:rsidR="000F5FB8" w:rsidRPr="00E431D6" w:rsidRDefault="000F5FB8" w:rsidP="000F5FB8">
      <w:pPr>
        <w:ind w:left="720" w:right="-3"/>
        <w:rPr>
          <w:color w:val="auto"/>
        </w:rPr>
      </w:pPr>
    </w:p>
    <w:p w14:paraId="3EEB6E22" w14:textId="77777777" w:rsidR="000F5FB8" w:rsidRPr="004B58DB" w:rsidRDefault="000F5FB8" w:rsidP="000F5FB8">
      <w:pPr>
        <w:ind w:left="720" w:right="-3"/>
        <w:rPr>
          <w:color w:val="auto"/>
        </w:rPr>
      </w:pPr>
      <w:r w:rsidRPr="004B58DB">
        <w:rPr>
          <w:b/>
          <w:color w:val="auto"/>
          <w:vertAlign w:val="superscript"/>
        </w:rPr>
        <w:t>6</w:t>
      </w:r>
      <w:r w:rsidRPr="004B58DB">
        <w:rPr>
          <w:color w:val="auto"/>
        </w:rPr>
        <w:t xml:space="preserve"> The certification may be received through training that is provided by a nationally recognized organization experienced in training laypersons in emergency health treatment or other persons approved by the Department of Health. Examples of National programs are those provided by the American Heart Association and the American Red Cross.</w:t>
      </w:r>
    </w:p>
    <w:p w14:paraId="68ECEBB6" w14:textId="77777777" w:rsidR="000F5FB8" w:rsidRPr="004B58DB" w:rsidRDefault="000F5FB8" w:rsidP="000F5FB8">
      <w:pPr>
        <w:ind w:right="-3"/>
        <w:rPr>
          <w:color w:val="auto"/>
        </w:rPr>
      </w:pPr>
    </w:p>
    <w:p w14:paraId="641B8B64" w14:textId="77777777" w:rsidR="000F5FB8" w:rsidRPr="004B58DB" w:rsidRDefault="000F5FB8" w:rsidP="000F5FB8">
      <w:pPr>
        <w:ind w:right="-3"/>
        <w:rPr>
          <w:color w:val="auto"/>
        </w:rPr>
      </w:pPr>
    </w:p>
    <w:p w14:paraId="0FBF7936" w14:textId="77777777" w:rsidR="000F5FB8" w:rsidRDefault="000F5FB8" w:rsidP="000F5FB8">
      <w:pPr>
        <w:ind w:right="-3"/>
      </w:pPr>
      <w:r>
        <w:t>Legal References:</w:t>
      </w:r>
      <w:r>
        <w:tab/>
        <w:t>Ark. State Board of Nursing: School Nurse Roles and Responsibilities</w:t>
      </w:r>
    </w:p>
    <w:p w14:paraId="3F99C616" w14:textId="77777777" w:rsidR="000F5FB8" w:rsidRDefault="000F5FB8" w:rsidP="000F5FB8">
      <w:pPr>
        <w:ind w:left="2160" w:right="-3"/>
        <w:rPr>
          <w:bCs/>
        </w:rPr>
      </w:pPr>
      <w:r w:rsidRPr="004B58DB">
        <w:rPr>
          <w:bCs/>
          <w:color w:val="auto"/>
        </w:rPr>
        <w:t xml:space="preserve">Division of Elementary and Secondary </w:t>
      </w:r>
      <w:r>
        <w:rPr>
          <w:bCs/>
        </w:rPr>
        <w:t xml:space="preserve">Education and Arkansas State Board of Nursing Rules </w:t>
      </w:r>
      <w:r>
        <w:rPr>
          <w:bCs/>
          <w:color w:val="auto"/>
        </w:rPr>
        <w:t xml:space="preserve">Governing the Administration of Insulin and Glucagon to Arkansas Public School </w:t>
      </w:r>
      <w:r>
        <w:rPr>
          <w:bCs/>
        </w:rPr>
        <w:t>Students w</w:t>
      </w:r>
      <w:r>
        <w:rPr>
          <w:bCs/>
          <w:color w:val="auto"/>
        </w:rPr>
        <w:t xml:space="preserve">ith </w:t>
      </w:r>
      <w:r>
        <w:rPr>
          <w:bCs/>
        </w:rPr>
        <w:t>Diabetes</w:t>
      </w:r>
    </w:p>
    <w:p w14:paraId="0951200C" w14:textId="77777777" w:rsidR="000F5FB8" w:rsidRPr="0015403C" w:rsidRDefault="000F5FB8" w:rsidP="000F5FB8">
      <w:pPr>
        <w:ind w:left="2160" w:right="-3"/>
        <w:rPr>
          <w:bCs/>
          <w:color w:val="auto"/>
        </w:rPr>
      </w:pPr>
      <w:r w:rsidRPr="0015403C">
        <w:rPr>
          <w:bCs/>
          <w:color w:val="auto"/>
        </w:rPr>
        <w:t>A.C.A. § 6-18-701</w:t>
      </w:r>
    </w:p>
    <w:p w14:paraId="08472EF9" w14:textId="77777777" w:rsidR="000F5FB8" w:rsidRDefault="000F5FB8" w:rsidP="000F5FB8">
      <w:pPr>
        <w:ind w:left="720" w:right="-3" w:firstLine="1440"/>
      </w:pPr>
      <w:bookmarkStart w:id="19" w:name="OLE_LINK19"/>
      <w:bookmarkStart w:id="20" w:name="OLE_LINK20"/>
      <w:r>
        <w:t>A.C.A. § 6-18-707</w:t>
      </w:r>
      <w:bookmarkEnd w:id="19"/>
      <w:bookmarkEnd w:id="20"/>
    </w:p>
    <w:p w14:paraId="2DE1CC4B" w14:textId="77777777" w:rsidR="000F5FB8" w:rsidRDefault="000F5FB8" w:rsidP="000F5FB8">
      <w:pPr>
        <w:ind w:left="720" w:right="-3" w:firstLine="1440"/>
      </w:pPr>
      <w:r>
        <w:t>A.C.A. § 6-18-711</w:t>
      </w:r>
    </w:p>
    <w:p w14:paraId="4A6717D0" w14:textId="77777777" w:rsidR="000F5FB8" w:rsidRPr="0015403C" w:rsidRDefault="000F5FB8" w:rsidP="000F5FB8">
      <w:pPr>
        <w:ind w:left="720" w:right="-3" w:firstLine="1440"/>
        <w:rPr>
          <w:color w:val="auto"/>
        </w:rPr>
      </w:pPr>
      <w:r w:rsidRPr="0015403C">
        <w:rPr>
          <w:color w:val="auto"/>
        </w:rPr>
        <w:t>A.C.A. § 6-18-714</w:t>
      </w:r>
    </w:p>
    <w:p w14:paraId="700953BC" w14:textId="77777777" w:rsidR="000F5FB8" w:rsidRDefault="000F5FB8" w:rsidP="000F5FB8">
      <w:pPr>
        <w:ind w:left="2160" w:right="-3"/>
      </w:pPr>
      <w:r>
        <w:t>A.C.A. § 17-87-103 (11)</w:t>
      </w:r>
    </w:p>
    <w:p w14:paraId="30DE56F2" w14:textId="77777777" w:rsidR="000F5FB8" w:rsidRDefault="000F5FB8" w:rsidP="000F5FB8">
      <w:pPr>
        <w:ind w:left="2160" w:right="-3"/>
      </w:pPr>
      <w:r>
        <w:t>A.C.A. § 20-13-405</w:t>
      </w:r>
    </w:p>
    <w:p w14:paraId="5CBA614C" w14:textId="77777777" w:rsidR="000F5FB8" w:rsidRDefault="000F5FB8" w:rsidP="000F5FB8">
      <w:pPr>
        <w:ind w:right="-3"/>
        <w:rPr>
          <w:b/>
        </w:rPr>
      </w:pPr>
    </w:p>
    <w:p w14:paraId="75338336" w14:textId="77777777" w:rsidR="000F5FB8" w:rsidRDefault="000F5FB8" w:rsidP="000F5FB8">
      <w:pPr>
        <w:ind w:right="-3"/>
        <w:rPr>
          <w:b/>
        </w:rPr>
      </w:pPr>
    </w:p>
    <w:p w14:paraId="543DB051" w14:textId="77777777" w:rsidR="000F5FB8" w:rsidRDefault="000F5FB8" w:rsidP="000F5FB8">
      <w:pPr>
        <w:ind w:right="-3"/>
      </w:pPr>
      <w:r>
        <w:t>Date Adopted:</w:t>
      </w:r>
    </w:p>
    <w:p w14:paraId="5DA1FD73" w14:textId="77777777" w:rsidR="000F5FB8" w:rsidRDefault="000F5FB8" w:rsidP="000F5FB8">
      <w:pPr>
        <w:ind w:right="-3"/>
      </w:pPr>
      <w:r>
        <w:t>Last Revised:</w:t>
      </w:r>
    </w:p>
    <w:p w14:paraId="2A84FF71" w14:textId="77777777" w:rsidR="000F5FB8" w:rsidRDefault="000F5FB8" w:rsidP="000F5FB8">
      <w:r>
        <w:br w:type="page"/>
      </w:r>
    </w:p>
    <w:p w14:paraId="4B4863A6" w14:textId="77777777" w:rsidR="000F5FB8" w:rsidRPr="00BB7456" w:rsidRDefault="000F5FB8" w:rsidP="000F5FB8">
      <w:pPr>
        <w:pStyle w:val="Style1"/>
      </w:pPr>
      <w:bookmarkStart w:id="21" w:name="_Toc535395939"/>
      <w:bookmarkStart w:id="22" w:name="_Toc30226828"/>
      <w:bookmarkStart w:id="23" w:name="_Toc30227354"/>
      <w:bookmarkStart w:id="24" w:name="_Toc518632615"/>
      <w:r w:rsidRPr="00BB7456">
        <w:lastRenderedPageBreak/>
        <w:t>4.35F—MEDICATION ADMINISTRATION CONSENT FORM</w:t>
      </w:r>
      <w:bookmarkEnd w:id="21"/>
      <w:bookmarkEnd w:id="22"/>
      <w:bookmarkEnd w:id="23"/>
      <w:bookmarkEnd w:id="24"/>
    </w:p>
    <w:p w14:paraId="3323A9BA" w14:textId="77777777" w:rsidR="000F5FB8" w:rsidRPr="00BB7456" w:rsidRDefault="000F5FB8" w:rsidP="000F5FB8">
      <w:pPr>
        <w:ind w:right="-3"/>
        <w:rPr>
          <w:color w:val="auto"/>
        </w:rPr>
      </w:pPr>
    </w:p>
    <w:p w14:paraId="7A3316EA" w14:textId="77777777" w:rsidR="000F5FB8" w:rsidRPr="00BB7456" w:rsidRDefault="000F5FB8" w:rsidP="000F5FB8">
      <w:pPr>
        <w:ind w:right="-3"/>
        <w:rPr>
          <w:color w:val="auto"/>
        </w:rPr>
      </w:pPr>
      <w:r w:rsidRPr="00BB7456">
        <w:rPr>
          <w:color w:val="auto"/>
        </w:rPr>
        <w:t>Student’s Name (Please Print) _______________________________________________________</w:t>
      </w:r>
    </w:p>
    <w:p w14:paraId="150300C0" w14:textId="77777777" w:rsidR="000F5FB8" w:rsidRDefault="000F5FB8" w:rsidP="000F5FB8">
      <w:pPr>
        <w:ind w:right="-3"/>
        <w:rPr>
          <w:color w:val="auto"/>
        </w:rPr>
      </w:pPr>
    </w:p>
    <w:p w14:paraId="2F409566" w14:textId="77777777" w:rsidR="000F5FB8" w:rsidRPr="00BF15DE" w:rsidRDefault="000F5FB8" w:rsidP="000F5FB8">
      <w:pPr>
        <w:ind w:right="-3"/>
        <w:rPr>
          <w:color w:val="auto"/>
        </w:rPr>
      </w:pPr>
      <w:r w:rsidRPr="00BF15DE">
        <w:rPr>
          <w:color w:val="auto"/>
        </w:rPr>
        <w:t xml:space="preserve">This form is good for school year </w:t>
      </w:r>
      <w:r w:rsidRPr="00BF15DE">
        <w:rPr>
          <w:color w:val="auto"/>
        </w:rPr>
        <w:softHyphen/>
      </w:r>
      <w:r w:rsidRPr="00BF15DE">
        <w:rPr>
          <w:color w:val="auto"/>
        </w:rPr>
        <w:softHyphen/>
      </w:r>
      <w:r w:rsidRPr="00BF15DE">
        <w:rPr>
          <w:color w:val="auto"/>
        </w:rPr>
        <w:softHyphen/>
      </w:r>
      <w:r w:rsidRPr="00BF15DE">
        <w:rPr>
          <w:color w:val="auto"/>
        </w:rPr>
        <w:softHyphen/>
      </w:r>
      <w:r w:rsidRPr="00BF15DE">
        <w:rPr>
          <w:color w:val="auto"/>
        </w:rPr>
        <w:softHyphen/>
      </w:r>
      <w:r w:rsidRPr="00BF15DE">
        <w:rPr>
          <w:color w:val="auto"/>
        </w:rPr>
        <w:softHyphen/>
      </w:r>
      <w:r w:rsidRPr="00BF15DE">
        <w:rPr>
          <w:color w:val="auto"/>
        </w:rPr>
        <w:softHyphen/>
        <w:t>__________. This consent form must be updated anytime the student's medication order changes and renewed each year and/or anytime a student changes schools.</w:t>
      </w:r>
    </w:p>
    <w:p w14:paraId="5BB0471D" w14:textId="77777777" w:rsidR="000F5FB8" w:rsidRPr="00BF15DE" w:rsidRDefault="000F5FB8" w:rsidP="000F5FB8">
      <w:pPr>
        <w:ind w:right="-3"/>
        <w:rPr>
          <w:color w:val="auto"/>
        </w:rPr>
      </w:pPr>
    </w:p>
    <w:p w14:paraId="14A5144E" w14:textId="77777777" w:rsidR="000F5FB8" w:rsidRDefault="000F5FB8" w:rsidP="000F5FB8">
      <w:pPr>
        <w:ind w:right="-3"/>
        <w:rPr>
          <w:color w:val="auto"/>
        </w:rPr>
      </w:pPr>
      <w:r w:rsidRPr="00BF15DE">
        <w:rPr>
          <w:color w:val="auto"/>
        </w:rPr>
        <w:t>Medications, including those for self-administration, must</w:t>
      </w:r>
      <w:r w:rsidRPr="00BB7456">
        <w:rPr>
          <w:color w:val="auto"/>
        </w:rPr>
        <w:t xml:space="preserve"> be in the original container and be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w:t>
      </w:r>
    </w:p>
    <w:p w14:paraId="1C08B5FA" w14:textId="77777777" w:rsidR="000F5FB8" w:rsidRDefault="000F5FB8" w:rsidP="000F5FB8">
      <w:pPr>
        <w:ind w:right="-3"/>
        <w:rPr>
          <w:color w:val="auto"/>
        </w:rPr>
      </w:pPr>
    </w:p>
    <w:p w14:paraId="1539EFCB" w14:textId="77777777" w:rsidR="000F5FB8" w:rsidRPr="00BB7456" w:rsidRDefault="000F5FB8" w:rsidP="000F5FB8">
      <w:pPr>
        <w:ind w:right="-3"/>
        <w:rPr>
          <w:color w:val="auto"/>
        </w:rPr>
      </w:pPr>
      <w:r w:rsidRPr="00BB7456">
        <w:rPr>
          <w:color w:val="auto"/>
        </w:rPr>
        <w:t>I hereby authorize the school nurse</w:t>
      </w:r>
      <w:r w:rsidRPr="0018620F">
        <w:rPr>
          <w:color w:val="auto"/>
        </w:rPr>
        <w:t>, or designee,</w:t>
      </w:r>
      <w:r w:rsidRPr="00BB7456">
        <w:rPr>
          <w:color w:val="auto"/>
        </w:rPr>
        <w:t xml:space="preserve"> to adm</w:t>
      </w:r>
      <w:r>
        <w:rPr>
          <w:color w:val="auto"/>
        </w:rPr>
        <w:t>inister the following medication</w:t>
      </w:r>
      <w:r w:rsidRPr="00BB7456">
        <w:rPr>
          <w:color w:val="auto"/>
        </w:rPr>
        <w:t xml:space="preserve"> to my </w:t>
      </w:r>
      <w:r w:rsidRPr="0018620F">
        <w:rPr>
          <w:color w:val="auto"/>
        </w:rPr>
        <w:t>student:</w:t>
      </w:r>
      <w:r w:rsidRPr="00BB7456">
        <w:rPr>
          <w:color w:val="auto"/>
        </w:rPr>
        <w:t xml:space="preserve"> </w:t>
      </w:r>
    </w:p>
    <w:p w14:paraId="6AB10C85" w14:textId="77777777" w:rsidR="000F5FB8" w:rsidRPr="00BB7456" w:rsidRDefault="000F5FB8" w:rsidP="000F5FB8">
      <w:pPr>
        <w:ind w:right="-3"/>
        <w:rPr>
          <w:color w:val="auto"/>
        </w:rPr>
      </w:pPr>
    </w:p>
    <w:p w14:paraId="253A38FD" w14:textId="77777777" w:rsidR="000F5FB8" w:rsidRPr="00BB7456" w:rsidRDefault="000F5FB8" w:rsidP="000F5FB8">
      <w:pPr>
        <w:ind w:right="-3"/>
        <w:rPr>
          <w:color w:val="auto"/>
        </w:rPr>
      </w:pPr>
      <w:r w:rsidRPr="00BB7456">
        <w:rPr>
          <w:color w:val="auto"/>
        </w:rPr>
        <w:t>Name of medication _____________________________________________________________</w:t>
      </w:r>
    </w:p>
    <w:p w14:paraId="45A90040" w14:textId="77777777" w:rsidR="000F5FB8" w:rsidRPr="00BB7456" w:rsidRDefault="000F5FB8" w:rsidP="000F5FB8">
      <w:pPr>
        <w:ind w:right="-3"/>
        <w:rPr>
          <w:color w:val="auto"/>
        </w:rPr>
      </w:pPr>
    </w:p>
    <w:p w14:paraId="7F7B75E2" w14:textId="77777777" w:rsidR="000F5FB8" w:rsidRPr="00BB7456" w:rsidRDefault="000F5FB8" w:rsidP="000F5FB8">
      <w:pPr>
        <w:ind w:right="-3"/>
        <w:rPr>
          <w:color w:val="auto"/>
        </w:rPr>
      </w:pPr>
      <w:r w:rsidRPr="00BB7456">
        <w:rPr>
          <w:color w:val="auto"/>
        </w:rPr>
        <w:t>Name of physician or dentist (if applicable) ___________________________________________</w:t>
      </w:r>
    </w:p>
    <w:p w14:paraId="3E6648C0" w14:textId="77777777" w:rsidR="000F5FB8" w:rsidRPr="00BB7456" w:rsidRDefault="000F5FB8" w:rsidP="000F5FB8">
      <w:pPr>
        <w:ind w:right="-3"/>
        <w:rPr>
          <w:color w:val="auto"/>
        </w:rPr>
      </w:pPr>
    </w:p>
    <w:p w14:paraId="7501CC15" w14:textId="77777777" w:rsidR="000F5FB8" w:rsidRPr="00BB7456" w:rsidRDefault="000F5FB8" w:rsidP="000F5FB8">
      <w:pPr>
        <w:ind w:right="-3"/>
        <w:rPr>
          <w:color w:val="auto"/>
        </w:rPr>
      </w:pPr>
      <w:r w:rsidRPr="00BB7456">
        <w:rPr>
          <w:color w:val="auto"/>
        </w:rPr>
        <w:t>Dosage ___________________________________________________________________________</w:t>
      </w:r>
    </w:p>
    <w:p w14:paraId="60FF35C4" w14:textId="77777777" w:rsidR="000F5FB8" w:rsidRPr="00BB7456" w:rsidRDefault="000F5FB8" w:rsidP="000F5FB8">
      <w:pPr>
        <w:ind w:right="-3"/>
        <w:rPr>
          <w:color w:val="auto"/>
        </w:rPr>
      </w:pPr>
    </w:p>
    <w:p w14:paraId="39BE8F06" w14:textId="77777777" w:rsidR="000F5FB8" w:rsidRPr="00BB7456" w:rsidRDefault="000F5FB8" w:rsidP="000F5FB8">
      <w:pPr>
        <w:ind w:right="-3"/>
        <w:rPr>
          <w:color w:val="auto"/>
        </w:rPr>
      </w:pPr>
      <w:r w:rsidRPr="00BB7456">
        <w:rPr>
          <w:color w:val="auto"/>
        </w:rPr>
        <w:t>Instructions for administering the medication _________________________________________</w:t>
      </w:r>
    </w:p>
    <w:p w14:paraId="5E81A575" w14:textId="77777777" w:rsidR="000F5FB8" w:rsidRPr="00BB7456" w:rsidRDefault="000F5FB8" w:rsidP="000F5FB8">
      <w:pPr>
        <w:ind w:right="-3"/>
        <w:rPr>
          <w:color w:val="auto"/>
        </w:rPr>
      </w:pPr>
    </w:p>
    <w:p w14:paraId="2EB54FE6" w14:textId="77777777" w:rsidR="000F5FB8" w:rsidRPr="00BB7456" w:rsidRDefault="000F5FB8" w:rsidP="000F5FB8">
      <w:pPr>
        <w:ind w:right="-3"/>
        <w:rPr>
          <w:color w:val="auto"/>
        </w:rPr>
      </w:pPr>
      <w:r w:rsidRPr="00BB7456">
        <w:rPr>
          <w:color w:val="auto"/>
        </w:rPr>
        <w:t>__________________________________________________________________________________</w:t>
      </w:r>
    </w:p>
    <w:p w14:paraId="7CC6EE96" w14:textId="77777777" w:rsidR="000F5FB8" w:rsidRPr="00BB7456" w:rsidRDefault="000F5FB8" w:rsidP="000F5FB8">
      <w:pPr>
        <w:ind w:right="-3"/>
        <w:rPr>
          <w:color w:val="auto"/>
        </w:rPr>
      </w:pPr>
    </w:p>
    <w:p w14:paraId="76BBEDFE" w14:textId="77777777" w:rsidR="000F5FB8" w:rsidRPr="00BB7456" w:rsidRDefault="000F5FB8" w:rsidP="000F5FB8">
      <w:pPr>
        <w:ind w:right="-3"/>
        <w:rPr>
          <w:color w:val="auto"/>
        </w:rPr>
      </w:pPr>
      <w:r w:rsidRPr="00BB7456">
        <w:rPr>
          <w:color w:val="auto"/>
        </w:rPr>
        <w:t>Other instructions _________________________________________________________________</w:t>
      </w:r>
    </w:p>
    <w:p w14:paraId="22A63312" w14:textId="77777777" w:rsidR="000F5FB8" w:rsidRPr="00BB7456" w:rsidRDefault="000F5FB8" w:rsidP="000F5FB8">
      <w:pPr>
        <w:pBdr>
          <w:bottom w:val="single" w:sz="12" w:space="1" w:color="auto"/>
        </w:pBdr>
        <w:ind w:right="-3"/>
        <w:rPr>
          <w:color w:val="auto"/>
        </w:rPr>
      </w:pPr>
    </w:p>
    <w:p w14:paraId="5D01EE83" w14:textId="77777777" w:rsidR="000F5FB8" w:rsidRPr="0018620F" w:rsidRDefault="000F5FB8" w:rsidP="000F5FB8">
      <w:pPr>
        <w:ind w:right="-3"/>
        <w:rPr>
          <w:color w:val="auto"/>
        </w:rPr>
      </w:pPr>
      <w:r w:rsidRPr="0018620F">
        <w:rPr>
          <w:color w:val="auto"/>
        </w:rPr>
        <w:t>I hereby authorize ____________________ to administer the above medication to my student in the unavailability of the school nurse at school in accordance with the above medication administration instructions.</w:t>
      </w:r>
    </w:p>
    <w:p w14:paraId="2E28018A" w14:textId="77777777" w:rsidR="000F5FB8" w:rsidRPr="0018620F" w:rsidRDefault="000F5FB8" w:rsidP="000F5FB8">
      <w:pPr>
        <w:ind w:right="-3"/>
        <w:rPr>
          <w:color w:val="auto"/>
        </w:rPr>
      </w:pPr>
    </w:p>
    <w:p w14:paraId="4FCFDED4" w14:textId="77777777" w:rsidR="000F5FB8" w:rsidRPr="0042483C" w:rsidRDefault="000F5FB8" w:rsidP="000F5FB8">
      <w:pPr>
        <w:ind w:right="-3"/>
        <w:rPr>
          <w:color w:val="auto"/>
        </w:rPr>
      </w:pPr>
      <w:r w:rsidRPr="0042483C">
        <w:rPr>
          <w:color w:val="auto"/>
        </w:rPr>
        <w:t>I authorize the school nurse to take a photograph of my student to be used to verify my student’s identification before the school nurse or an authorized individual administers medications to my student.</w:t>
      </w:r>
      <w:r w:rsidRPr="0042483C">
        <w:rPr>
          <w:b/>
          <w:color w:val="auto"/>
          <w:vertAlign w:val="superscript"/>
        </w:rPr>
        <w:t>1</w:t>
      </w:r>
    </w:p>
    <w:p w14:paraId="74A440BB" w14:textId="77777777" w:rsidR="000F5FB8" w:rsidRPr="001F1231" w:rsidRDefault="000F5FB8" w:rsidP="000F5FB8">
      <w:pPr>
        <w:ind w:right="-3"/>
        <w:rPr>
          <w:color w:val="FF0000"/>
          <w:u w:val="single"/>
        </w:rPr>
      </w:pPr>
    </w:p>
    <w:p w14:paraId="5C543E58" w14:textId="77777777" w:rsidR="000F5FB8" w:rsidRPr="00BB7456" w:rsidRDefault="000F5FB8" w:rsidP="000F5FB8">
      <w:pPr>
        <w:ind w:right="-3"/>
        <w:rPr>
          <w:color w:val="auto"/>
        </w:rPr>
      </w:pPr>
      <w:r w:rsidRPr="00BB7456">
        <w:rPr>
          <w:color w:val="auto"/>
        </w:rPr>
        <w:t>I acknowledge that the District, its Board of Directors, and its employees shall be immune from civil liability for damages resulting from the administration of medications in accordance with this consent form.</w:t>
      </w:r>
    </w:p>
    <w:p w14:paraId="26E88BEA" w14:textId="77777777" w:rsidR="000F5FB8" w:rsidRPr="00BB7456" w:rsidRDefault="000F5FB8" w:rsidP="000F5FB8">
      <w:pPr>
        <w:ind w:right="-3"/>
        <w:rPr>
          <w:color w:val="auto"/>
        </w:rPr>
      </w:pPr>
    </w:p>
    <w:p w14:paraId="424C5099" w14:textId="77777777" w:rsidR="000F5FB8" w:rsidRPr="00BB7456" w:rsidRDefault="000F5FB8" w:rsidP="000F5FB8">
      <w:pPr>
        <w:ind w:right="-3"/>
        <w:rPr>
          <w:color w:val="auto"/>
        </w:rPr>
      </w:pPr>
    </w:p>
    <w:p w14:paraId="04BCC717" w14:textId="77777777" w:rsidR="000F5FB8" w:rsidRDefault="000F5FB8" w:rsidP="000F5FB8">
      <w:pPr>
        <w:ind w:right="-3"/>
        <w:rPr>
          <w:color w:val="auto"/>
        </w:rPr>
      </w:pPr>
      <w:r w:rsidRPr="00BB7456">
        <w:rPr>
          <w:color w:val="auto"/>
        </w:rPr>
        <w:t>Parent or legal guardian signature _________________</w:t>
      </w:r>
      <w:r>
        <w:rPr>
          <w:color w:val="auto"/>
        </w:rPr>
        <w:tab/>
      </w:r>
      <w:r w:rsidRPr="00BB7456">
        <w:rPr>
          <w:color w:val="auto"/>
        </w:rPr>
        <w:t>Date _________________</w:t>
      </w:r>
    </w:p>
    <w:p w14:paraId="592E7819" w14:textId="77777777" w:rsidR="000F5FB8" w:rsidRDefault="000F5FB8" w:rsidP="000F5FB8">
      <w:pPr>
        <w:ind w:right="-3"/>
        <w:rPr>
          <w:color w:val="auto"/>
        </w:rPr>
      </w:pPr>
    </w:p>
    <w:p w14:paraId="66C24081" w14:textId="77777777" w:rsidR="000F5FB8" w:rsidRDefault="000F5FB8" w:rsidP="000F5FB8">
      <w:pPr>
        <w:ind w:right="-3"/>
        <w:rPr>
          <w:color w:val="auto"/>
        </w:rPr>
      </w:pPr>
    </w:p>
    <w:p w14:paraId="45318482" w14:textId="77777777" w:rsidR="000F5FB8" w:rsidRPr="0042483C" w:rsidRDefault="000F5FB8" w:rsidP="000F5FB8">
      <w:pPr>
        <w:ind w:right="-3"/>
        <w:rPr>
          <w:color w:val="auto"/>
        </w:rPr>
      </w:pPr>
      <w:r w:rsidRPr="0042483C">
        <w:rPr>
          <w:color w:val="auto"/>
        </w:rPr>
        <w:t>Note:</w:t>
      </w:r>
      <w:r w:rsidRPr="0042483C">
        <w:rPr>
          <w:color w:val="auto"/>
        </w:rPr>
        <w:tab/>
      </w:r>
      <w:r w:rsidRPr="0042483C">
        <w:rPr>
          <w:b/>
          <w:color w:val="auto"/>
          <w:vertAlign w:val="superscript"/>
        </w:rPr>
        <w:t>1</w:t>
      </w:r>
      <w:r w:rsidRPr="0042483C">
        <w:rPr>
          <w:color w:val="auto"/>
        </w:rPr>
        <w:t xml:space="preserve"> While this language is optional, we recommend retaining the language unless your supervising school nurse determines it to be unnecessary.</w:t>
      </w:r>
    </w:p>
    <w:p w14:paraId="17B53B6E" w14:textId="77777777" w:rsidR="000F5FB8" w:rsidRPr="0042483C" w:rsidRDefault="000F5FB8" w:rsidP="000F5FB8">
      <w:pPr>
        <w:ind w:right="-3"/>
        <w:rPr>
          <w:color w:val="auto"/>
        </w:rPr>
      </w:pPr>
    </w:p>
    <w:p w14:paraId="1EB5BA63" w14:textId="77777777" w:rsidR="000F5FB8" w:rsidRPr="00BB7456" w:rsidRDefault="000F5FB8" w:rsidP="000F5FB8">
      <w:pPr>
        <w:ind w:right="-3"/>
        <w:rPr>
          <w:color w:val="auto"/>
        </w:rPr>
      </w:pPr>
    </w:p>
    <w:p w14:paraId="3CBC301F" w14:textId="77777777" w:rsidR="000F5FB8" w:rsidRPr="00BB7456" w:rsidRDefault="000F5FB8" w:rsidP="000F5FB8">
      <w:pPr>
        <w:ind w:right="-3"/>
        <w:rPr>
          <w:color w:val="auto"/>
        </w:rPr>
      </w:pPr>
      <w:r>
        <w:rPr>
          <w:color w:val="auto"/>
        </w:rPr>
        <w:t>D</w:t>
      </w:r>
      <w:r w:rsidRPr="00BB7456">
        <w:rPr>
          <w:color w:val="auto"/>
        </w:rPr>
        <w:t>ate Adopted:</w:t>
      </w:r>
    </w:p>
    <w:p w14:paraId="1A8EEC08" w14:textId="77777777" w:rsidR="000F5FB8" w:rsidRDefault="000F5FB8" w:rsidP="000F5FB8">
      <w:pPr>
        <w:ind w:right="-3"/>
      </w:pPr>
      <w:r w:rsidRPr="00BB7456">
        <w:rPr>
          <w:color w:val="auto"/>
        </w:rPr>
        <w:t>Last Revised</w:t>
      </w:r>
      <w:r>
        <w:rPr>
          <w:color w:val="auto"/>
        </w:rPr>
        <w:t>:</w:t>
      </w:r>
      <w:r>
        <w:br w:type="page"/>
      </w:r>
    </w:p>
    <w:p w14:paraId="7801AF6B" w14:textId="77777777" w:rsidR="000F5FB8" w:rsidRPr="00BB7456" w:rsidRDefault="000F5FB8" w:rsidP="000F5FB8">
      <w:pPr>
        <w:pStyle w:val="Style1"/>
      </w:pPr>
      <w:bookmarkStart w:id="25" w:name="_Toc518632616"/>
      <w:r w:rsidRPr="00BB7456">
        <w:lastRenderedPageBreak/>
        <w:t>4.35F2—MEDICATION SELF-ADMINISTRATION CONSENT FORM</w:t>
      </w:r>
      <w:bookmarkEnd w:id="25"/>
    </w:p>
    <w:p w14:paraId="73B384C5" w14:textId="77777777" w:rsidR="000F5FB8" w:rsidRPr="00BB7456" w:rsidRDefault="000F5FB8" w:rsidP="000F5FB8">
      <w:pPr>
        <w:ind w:right="-3"/>
      </w:pPr>
    </w:p>
    <w:p w14:paraId="48F95ECB" w14:textId="77777777" w:rsidR="000F5FB8" w:rsidRPr="00BB7456" w:rsidRDefault="000F5FB8" w:rsidP="000F5FB8">
      <w:pPr>
        <w:ind w:right="-3"/>
      </w:pPr>
      <w:r w:rsidRPr="00BB7456">
        <w:t>Student’s Name (Please Print) _______________________________________________________</w:t>
      </w:r>
    </w:p>
    <w:p w14:paraId="21B67ADF" w14:textId="77777777" w:rsidR="000F5FB8" w:rsidRDefault="000F5FB8" w:rsidP="000F5FB8">
      <w:pPr>
        <w:ind w:right="-3"/>
      </w:pPr>
    </w:p>
    <w:p w14:paraId="709490C7" w14:textId="77777777" w:rsidR="000F5FB8" w:rsidRPr="001544BA" w:rsidRDefault="000F5FB8" w:rsidP="000F5FB8">
      <w:pPr>
        <w:ind w:right="-3"/>
        <w:rPr>
          <w:color w:val="auto"/>
        </w:rPr>
      </w:pPr>
      <w:r w:rsidRPr="001544BA">
        <w:rPr>
          <w:color w:val="auto"/>
        </w:rPr>
        <w:t xml:space="preserve">This form is good for school year </w:t>
      </w:r>
      <w:r w:rsidRPr="001544BA">
        <w:rPr>
          <w:color w:val="auto"/>
        </w:rPr>
        <w:softHyphen/>
      </w:r>
      <w:r w:rsidRPr="001544BA">
        <w:rPr>
          <w:color w:val="auto"/>
        </w:rPr>
        <w:softHyphen/>
      </w:r>
      <w:r w:rsidRPr="001544BA">
        <w:rPr>
          <w:color w:val="auto"/>
        </w:rPr>
        <w:softHyphen/>
      </w:r>
      <w:r w:rsidRPr="001544BA">
        <w:rPr>
          <w:color w:val="auto"/>
        </w:rPr>
        <w:softHyphen/>
      </w:r>
      <w:r w:rsidRPr="001544BA">
        <w:rPr>
          <w:color w:val="auto"/>
        </w:rPr>
        <w:softHyphen/>
      </w:r>
      <w:r w:rsidRPr="001544BA">
        <w:rPr>
          <w:color w:val="auto"/>
        </w:rPr>
        <w:softHyphen/>
      </w:r>
      <w:r w:rsidRPr="001544BA">
        <w:rPr>
          <w:color w:val="auto"/>
        </w:rPr>
        <w:softHyphen/>
        <w:t>__________. This consent form must be updated anytime the student's medication order changes and renewed each year and/or anytime a student changes schools.</w:t>
      </w:r>
    </w:p>
    <w:p w14:paraId="0E832559" w14:textId="77777777" w:rsidR="000F5FB8" w:rsidRPr="001544BA" w:rsidRDefault="000F5FB8" w:rsidP="000F5FB8">
      <w:pPr>
        <w:ind w:right="-3"/>
        <w:rPr>
          <w:color w:val="auto"/>
        </w:rPr>
      </w:pPr>
    </w:p>
    <w:p w14:paraId="583C6EF8" w14:textId="77777777" w:rsidR="000F5FB8" w:rsidRPr="001544BA" w:rsidRDefault="000F5FB8" w:rsidP="000F5FB8">
      <w:pPr>
        <w:ind w:right="-3"/>
        <w:rPr>
          <w:color w:val="auto"/>
        </w:rPr>
      </w:pPr>
      <w:r w:rsidRPr="001544BA">
        <w:rPr>
          <w:color w:val="auto"/>
        </w:rPr>
        <w:t xml:space="preserve">The following must be provided for the student to be eligible to self-administer rescue inhalers and/or auto-injectable epinephrine. Eligibility is </w:t>
      </w:r>
      <w:r w:rsidRPr="001544BA">
        <w:rPr>
          <w:b/>
          <w:color w:val="auto"/>
        </w:rPr>
        <w:t>only</w:t>
      </w:r>
      <w:r w:rsidRPr="001544BA">
        <w:rPr>
          <w:color w:val="auto"/>
        </w:rPr>
        <w:t xml:space="preserve"> valid for this school for the current academic year. </w:t>
      </w:r>
    </w:p>
    <w:p w14:paraId="2179FD4F" w14:textId="77777777" w:rsidR="000F5FB8" w:rsidRPr="001544BA" w:rsidRDefault="000F5FB8" w:rsidP="000F5FB8">
      <w:pPr>
        <w:ind w:right="-3"/>
        <w:rPr>
          <w:color w:val="auto"/>
        </w:rPr>
      </w:pPr>
    </w:p>
    <w:p w14:paraId="5FF771AD" w14:textId="77777777" w:rsidR="000F5FB8" w:rsidRPr="00BB7456" w:rsidRDefault="000F5FB8" w:rsidP="000F5FB8">
      <w:pPr>
        <w:numPr>
          <w:ilvl w:val="0"/>
          <w:numId w:val="6"/>
        </w:numPr>
        <w:tabs>
          <w:tab w:val="clear" w:pos="720"/>
        </w:tabs>
        <w:ind w:left="360" w:right="-3"/>
      </w:pPr>
      <w:r w:rsidRPr="001544BA">
        <w:rPr>
          <w:color w:val="auto"/>
        </w:rPr>
        <w:t xml:space="preserve">a written statement from </w:t>
      </w:r>
      <w:r>
        <w:rPr>
          <w:color w:val="auto"/>
        </w:rPr>
        <w:t xml:space="preserve">a licensed </w:t>
      </w:r>
      <w:r w:rsidRPr="001544BA">
        <w:rPr>
          <w:color w:val="auto"/>
        </w:rPr>
        <w:t>health-care provider who has prescriptive privileges that he/she has prescribed the rescue inhaler and/or auto-injectable epinephrine for the student and that the student needs to carry the medic</w:t>
      </w:r>
      <w:r w:rsidRPr="00BB7456">
        <w:t xml:space="preserve">ation on his/her person due to a medical condition; </w:t>
      </w:r>
    </w:p>
    <w:p w14:paraId="32D0D99B" w14:textId="77777777" w:rsidR="000F5FB8" w:rsidRPr="00BB7456" w:rsidRDefault="000F5FB8" w:rsidP="000F5FB8">
      <w:pPr>
        <w:numPr>
          <w:ilvl w:val="0"/>
          <w:numId w:val="6"/>
        </w:numPr>
        <w:tabs>
          <w:tab w:val="clear" w:pos="720"/>
        </w:tabs>
        <w:ind w:left="360" w:right="-3"/>
      </w:pPr>
      <w:r w:rsidRPr="00BB7456">
        <w:t xml:space="preserve">the specific </w:t>
      </w:r>
      <w:r w:rsidRPr="00952B3B">
        <w:t>medi</w:t>
      </w:r>
      <w:r w:rsidRPr="001544BA">
        <w:rPr>
          <w:color w:val="auto"/>
        </w:rPr>
        <w:t>c</w:t>
      </w:r>
      <w:r w:rsidRPr="00952B3B">
        <w:t>ations</w:t>
      </w:r>
      <w:r w:rsidRPr="00BB7456">
        <w:t xml:space="preserve"> prescribed for the student;</w:t>
      </w:r>
    </w:p>
    <w:p w14:paraId="1138EE65" w14:textId="77777777" w:rsidR="000F5FB8" w:rsidRPr="00BB7456" w:rsidRDefault="000F5FB8" w:rsidP="000F5FB8">
      <w:pPr>
        <w:numPr>
          <w:ilvl w:val="0"/>
          <w:numId w:val="6"/>
        </w:numPr>
        <w:tabs>
          <w:tab w:val="clear" w:pos="720"/>
        </w:tabs>
        <w:ind w:left="360" w:right="-3"/>
      </w:pPr>
      <w:r w:rsidRPr="00BB7456">
        <w:t>an individualized health care plan developed by the prescribing health-care provider containing the treatment plan for managing asthma and/or anaphylaxis episodes of the student and for medication use by the student during school hours; and</w:t>
      </w:r>
    </w:p>
    <w:p w14:paraId="501E5F6C" w14:textId="77777777" w:rsidR="000F5FB8" w:rsidRPr="00BB7456" w:rsidRDefault="000F5FB8" w:rsidP="000F5FB8">
      <w:pPr>
        <w:numPr>
          <w:ilvl w:val="0"/>
          <w:numId w:val="6"/>
        </w:numPr>
        <w:tabs>
          <w:tab w:val="clear" w:pos="720"/>
        </w:tabs>
        <w:ind w:left="360" w:right="-3"/>
      </w:pPr>
      <w:r w:rsidRPr="00BB7456">
        <w:t>a statement from the prescribing health-care provider that the student possesses the skill and responsibility necessary to use and administer the asthma inhaler and/or auto-injectable epinephrine.</w:t>
      </w:r>
    </w:p>
    <w:p w14:paraId="383F9E0F" w14:textId="77777777" w:rsidR="000F5FB8" w:rsidRPr="00BB7456" w:rsidRDefault="000F5FB8" w:rsidP="000F5FB8">
      <w:pPr>
        <w:ind w:right="-3"/>
      </w:pPr>
    </w:p>
    <w:p w14:paraId="7B9F6788" w14:textId="77777777" w:rsidR="000F5FB8" w:rsidRDefault="000F5FB8" w:rsidP="000F5FB8">
      <w:pPr>
        <w:ind w:right="-3"/>
      </w:pPr>
      <w:r w:rsidRPr="00BB7456">
        <w:t xml:space="preserve">If the school nurse is available, the student shall demonstrate his/her skill level in using the </w:t>
      </w:r>
      <w:r w:rsidRPr="001544BA">
        <w:rPr>
          <w:color w:val="auto"/>
        </w:rPr>
        <w:t>rescue</w:t>
      </w:r>
      <w:r w:rsidRPr="00BB7456">
        <w:t xml:space="preserve"> inhalers and/or auto-injectable epinephrine to the nurse.</w:t>
      </w:r>
    </w:p>
    <w:p w14:paraId="2D53D48D" w14:textId="77777777" w:rsidR="000F5FB8" w:rsidRDefault="000F5FB8" w:rsidP="000F5FB8">
      <w:pPr>
        <w:ind w:right="-3"/>
      </w:pPr>
    </w:p>
    <w:p w14:paraId="040E00B7" w14:textId="77777777" w:rsidR="000F5FB8" w:rsidRPr="001544BA" w:rsidRDefault="000F5FB8" w:rsidP="000F5FB8">
      <w:pPr>
        <w:ind w:right="-3"/>
        <w:rPr>
          <w:color w:val="auto"/>
        </w:rPr>
      </w:pPr>
      <w:r w:rsidRPr="001544BA">
        <w:rPr>
          <w:color w:val="auto"/>
        </w:rPr>
        <w:t xml:space="preserve">Rescue inhalers and/or auto-injectable epinephrine for a student's self-administration shall be supplied by the student’s parent or guardian and be in the original container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 </w:t>
      </w:r>
    </w:p>
    <w:p w14:paraId="283E17A4" w14:textId="77777777" w:rsidR="000F5FB8" w:rsidRPr="001544BA" w:rsidRDefault="000F5FB8" w:rsidP="000F5FB8">
      <w:pPr>
        <w:ind w:right="-3"/>
        <w:rPr>
          <w:strike/>
          <w:color w:val="auto"/>
        </w:rPr>
      </w:pPr>
    </w:p>
    <w:p w14:paraId="711DBA07" w14:textId="77777777" w:rsidR="000F5FB8" w:rsidRDefault="000F5FB8" w:rsidP="000F5FB8">
      <w:pPr>
        <w:ind w:right="-3"/>
        <w:rPr>
          <w:color w:val="auto"/>
        </w:rPr>
      </w:pPr>
      <w:r w:rsidRPr="001544BA">
        <w:rPr>
          <w:color w:val="auto"/>
        </w:rPr>
        <w:t>Students who self-carry a rescue inhaler or an epinephrine auto-injector shall also provide the school nurse with a rescue inhaler or an epinephrine auto-injector to be used in emergency situations.</w:t>
      </w:r>
    </w:p>
    <w:p w14:paraId="1C769B60" w14:textId="77777777" w:rsidR="000F5FB8" w:rsidRDefault="000F5FB8" w:rsidP="000F5FB8">
      <w:pPr>
        <w:ind w:right="-3"/>
        <w:rPr>
          <w:color w:val="auto"/>
        </w:rPr>
      </w:pPr>
    </w:p>
    <w:p w14:paraId="0D337D08" w14:textId="77777777" w:rsidR="000F5FB8" w:rsidRPr="00C955F9" w:rsidRDefault="000F5FB8" w:rsidP="000F5FB8">
      <w:pPr>
        <w:ind w:right="-3"/>
        <w:rPr>
          <w:color w:val="auto"/>
        </w:rPr>
      </w:pPr>
      <w:r w:rsidRPr="00C955F9">
        <w:rPr>
          <w:color w:val="auto"/>
        </w:rPr>
        <w:t>I understand this form authorizes my student to possess and use the medication(s) included on this form while on school grounds and at school sponsored events but that distribution of the medication(s) included on this form to other students may lead to disciplinary action against my student.</w:t>
      </w:r>
    </w:p>
    <w:p w14:paraId="0B505681" w14:textId="77777777" w:rsidR="000F5FB8" w:rsidRPr="00BB7456" w:rsidRDefault="000F5FB8" w:rsidP="000F5FB8">
      <w:pPr>
        <w:ind w:right="-3"/>
      </w:pPr>
    </w:p>
    <w:p w14:paraId="241347FD" w14:textId="77777777" w:rsidR="000F5FB8" w:rsidRPr="00BB7456" w:rsidRDefault="000F5FB8" w:rsidP="000F5FB8">
      <w:pPr>
        <w:ind w:right="-3"/>
      </w:pPr>
      <w:r w:rsidRPr="00BB7456">
        <w:t>My signature below is an acknowledgment that I understand that the District, its Board of Directors, and its employees shall be immune from civil liability for injury resulting from the self-administration of medications by the student named above.</w:t>
      </w:r>
    </w:p>
    <w:p w14:paraId="12BD866F" w14:textId="77777777" w:rsidR="000F5FB8" w:rsidRPr="00BB7456" w:rsidRDefault="000F5FB8" w:rsidP="000F5FB8">
      <w:pPr>
        <w:ind w:right="-3"/>
      </w:pPr>
    </w:p>
    <w:p w14:paraId="0BDB1BC8" w14:textId="77777777" w:rsidR="000F5FB8" w:rsidRPr="00BB7456" w:rsidRDefault="000F5FB8" w:rsidP="000F5FB8">
      <w:pPr>
        <w:spacing w:line="360" w:lineRule="auto"/>
        <w:ind w:right="-3"/>
      </w:pPr>
      <w:r w:rsidRPr="00BB7456">
        <w:t>Parent or legal guardian signature ___________________________________________________</w:t>
      </w:r>
    </w:p>
    <w:p w14:paraId="6FC577C2" w14:textId="77777777" w:rsidR="000F5FB8" w:rsidRPr="00BB7456" w:rsidRDefault="000F5FB8" w:rsidP="000F5FB8">
      <w:pPr>
        <w:ind w:right="-3"/>
      </w:pPr>
      <w:r w:rsidRPr="00BB7456">
        <w:t>Date _________________</w:t>
      </w:r>
    </w:p>
    <w:p w14:paraId="05903ED9" w14:textId="77777777" w:rsidR="000F5FB8" w:rsidRDefault="000F5FB8" w:rsidP="000F5FB8">
      <w:pPr>
        <w:ind w:right="-3"/>
      </w:pPr>
    </w:p>
    <w:p w14:paraId="09C7B791" w14:textId="77777777" w:rsidR="000F5FB8" w:rsidRDefault="000F5FB8" w:rsidP="000F5FB8">
      <w:pPr>
        <w:ind w:right="-3"/>
      </w:pPr>
      <w:r w:rsidRPr="00BB7456">
        <w:t>Date Adopted:</w:t>
      </w:r>
    </w:p>
    <w:p w14:paraId="4DD9FA03" w14:textId="77777777" w:rsidR="000F5FB8" w:rsidRDefault="000F5FB8" w:rsidP="000F5FB8">
      <w:pPr>
        <w:ind w:right="-3"/>
      </w:pPr>
      <w:r>
        <w:t>Last Revised:</w:t>
      </w:r>
      <w:r>
        <w:br w:type="page"/>
      </w:r>
    </w:p>
    <w:p w14:paraId="3E5911BE" w14:textId="77777777" w:rsidR="000F5FB8" w:rsidRDefault="000F5FB8" w:rsidP="000F5FB8">
      <w:pPr>
        <w:pStyle w:val="Style1"/>
      </w:pPr>
      <w:bookmarkStart w:id="26" w:name="_Toc266365922"/>
      <w:bookmarkStart w:id="27" w:name="_Toc518632617"/>
      <w:r>
        <w:lastRenderedPageBreak/>
        <w:t>4.35F3—</w:t>
      </w:r>
      <w:r>
        <w:rPr>
          <w:caps/>
        </w:rPr>
        <w:t>Glucagon</w:t>
      </w:r>
      <w:r>
        <w:t xml:space="preserve"> AND/OR INSULIN ADMINISTRATION CONSENT FORM</w:t>
      </w:r>
      <w:bookmarkEnd w:id="26"/>
      <w:bookmarkEnd w:id="27"/>
    </w:p>
    <w:p w14:paraId="7A0A78E4" w14:textId="77777777" w:rsidR="000F5FB8" w:rsidRDefault="000F5FB8" w:rsidP="000F5FB8">
      <w:pPr>
        <w:ind w:right="-3"/>
      </w:pPr>
    </w:p>
    <w:p w14:paraId="7ECCBEFB" w14:textId="77777777" w:rsidR="000F5FB8" w:rsidRDefault="000F5FB8" w:rsidP="000F5FB8">
      <w:pPr>
        <w:ind w:right="-3"/>
      </w:pPr>
      <w:r>
        <w:t>Student’s Name (Please Print) __________________________________________________________</w:t>
      </w:r>
    </w:p>
    <w:p w14:paraId="0FC7A2A4" w14:textId="77777777" w:rsidR="000F5FB8" w:rsidRDefault="000F5FB8" w:rsidP="000F5FB8">
      <w:pPr>
        <w:ind w:right="-3"/>
      </w:pPr>
    </w:p>
    <w:p w14:paraId="78B72000" w14:textId="77777777" w:rsidR="000F5FB8" w:rsidRDefault="000F5FB8" w:rsidP="000F5FB8">
      <w:pPr>
        <w:ind w:right="-3"/>
        <w:rPr>
          <w:color w:val="auto"/>
        </w:rPr>
      </w:pPr>
      <w:r>
        <w:rPr>
          <w:color w:val="auto"/>
        </w:rPr>
        <w:t xml:space="preserve">This form is good for school year </w:t>
      </w:r>
      <w:r>
        <w:rPr>
          <w:color w:val="auto"/>
        </w:rPr>
        <w:softHyphen/>
      </w:r>
      <w:r>
        <w:rPr>
          <w:color w:val="auto"/>
        </w:rPr>
        <w:softHyphen/>
      </w:r>
      <w:r>
        <w:rPr>
          <w:color w:val="auto"/>
        </w:rPr>
        <w:softHyphen/>
      </w:r>
      <w:r>
        <w:rPr>
          <w:color w:val="auto"/>
        </w:rPr>
        <w:softHyphen/>
      </w:r>
      <w:r>
        <w:rPr>
          <w:color w:val="auto"/>
        </w:rPr>
        <w:softHyphen/>
      </w:r>
      <w:r>
        <w:rPr>
          <w:color w:val="auto"/>
        </w:rPr>
        <w:softHyphen/>
      </w:r>
      <w:r>
        <w:rPr>
          <w:color w:val="auto"/>
        </w:rPr>
        <w:softHyphen/>
        <w:t>__________. This consent form must be updated anytime the student's medication order changes and renewed each year and/or anytime a student changes schools.</w:t>
      </w:r>
    </w:p>
    <w:p w14:paraId="2453A992" w14:textId="77777777" w:rsidR="000F5FB8" w:rsidRDefault="000F5FB8" w:rsidP="000F5FB8">
      <w:pPr>
        <w:ind w:right="-3"/>
        <w:rPr>
          <w:color w:val="auto"/>
        </w:rPr>
      </w:pPr>
    </w:p>
    <w:p w14:paraId="389D0C66" w14:textId="77777777" w:rsidR="000F5FB8" w:rsidRDefault="000F5FB8" w:rsidP="000F5FB8">
      <w:pPr>
        <w:ind w:right="-3"/>
        <w:rPr>
          <w:color w:val="auto"/>
        </w:rPr>
      </w:pPr>
      <w:r>
        <w:t xml:space="preserve">The school has developed </w:t>
      </w:r>
      <w:r>
        <w:rPr>
          <w:color w:val="auto"/>
        </w:rPr>
        <w:t xml:space="preserve">an individual health plan (IHP) </w:t>
      </w:r>
      <w:r>
        <w:t xml:space="preserve">acknowledging that my child has been diagnosed as suffering from diabetes. The </w:t>
      </w:r>
      <w:r>
        <w:rPr>
          <w:color w:val="auto"/>
        </w:rPr>
        <w:t>IHP</w:t>
      </w:r>
      <w:r>
        <w:t xml:space="preserve"> authorizes the school nurse to administer </w:t>
      </w:r>
      <w:proofErr w:type="spellStart"/>
      <w:r>
        <w:rPr>
          <w:color w:val="auto"/>
        </w:rPr>
        <w:t>Glucagonor</w:t>
      </w:r>
      <w:proofErr w:type="spellEnd"/>
      <w:r>
        <w:rPr>
          <w:color w:val="auto"/>
        </w:rPr>
        <w:t xml:space="preserve"> insulin to my child </w:t>
      </w:r>
      <w:r>
        <w:t>in an emergency situation</w:t>
      </w:r>
      <w:r>
        <w:rPr>
          <w:color w:val="auto"/>
        </w:rPr>
        <w:t>.</w:t>
      </w:r>
    </w:p>
    <w:p w14:paraId="7BF16E08" w14:textId="77777777" w:rsidR="000F5FB8" w:rsidRDefault="000F5FB8" w:rsidP="000F5FB8">
      <w:pPr>
        <w:ind w:right="-3"/>
      </w:pPr>
    </w:p>
    <w:p w14:paraId="781725F5" w14:textId="77777777" w:rsidR="000F5FB8" w:rsidRDefault="000F5FB8" w:rsidP="000F5FB8">
      <w:pPr>
        <w:ind w:right="-3"/>
        <w:rPr>
          <w:color w:val="auto"/>
        </w:rPr>
      </w:pPr>
      <w:r>
        <w:rPr>
          <w:color w:val="auto"/>
        </w:rPr>
        <w:t>In the absence of the nurse, trained volunteer district personnel may administer to my child in an emergency situation:</w:t>
      </w:r>
    </w:p>
    <w:p w14:paraId="2B182E5A" w14:textId="77777777" w:rsidR="000F5FB8" w:rsidRDefault="000F5FB8" w:rsidP="000F5FB8">
      <w:pPr>
        <w:ind w:right="-3"/>
        <w:rPr>
          <w:color w:val="auto"/>
        </w:rPr>
      </w:pPr>
    </w:p>
    <w:p w14:paraId="59B70065" w14:textId="77777777" w:rsidR="000F5FB8" w:rsidRDefault="000F5FB8" w:rsidP="000F5FB8">
      <w:pPr>
        <w:ind w:right="-3"/>
        <w:rPr>
          <w:color w:val="auto"/>
        </w:rPr>
      </w:pPr>
      <w:r>
        <w:rPr>
          <w:color w:val="auto"/>
        </w:rPr>
        <w:t>Glucagon</w:t>
      </w:r>
      <w:r>
        <w:rPr>
          <w:color w:val="auto"/>
        </w:rPr>
        <w:tab/>
      </w:r>
      <w:r>
        <w:rPr>
          <w:color w:val="auto"/>
        </w:rPr>
        <w:tab/>
      </w:r>
      <w:r>
        <w:rPr>
          <w:color w:val="auto"/>
        </w:rPr>
        <w:tab/>
        <w:t>______</w:t>
      </w:r>
    </w:p>
    <w:p w14:paraId="5C970A64" w14:textId="77777777" w:rsidR="000F5FB8" w:rsidRDefault="000F5FB8" w:rsidP="000F5FB8">
      <w:pPr>
        <w:ind w:right="-3"/>
        <w:rPr>
          <w:color w:val="auto"/>
        </w:rPr>
      </w:pPr>
    </w:p>
    <w:p w14:paraId="29768728" w14:textId="77777777" w:rsidR="000F5FB8" w:rsidRDefault="000F5FB8" w:rsidP="000F5FB8">
      <w:pPr>
        <w:ind w:right="-3"/>
        <w:rPr>
          <w:color w:val="auto"/>
        </w:rPr>
      </w:pPr>
      <w:r>
        <w:rPr>
          <w:color w:val="auto"/>
        </w:rPr>
        <w:t>Insulin</w:t>
      </w:r>
      <w:r>
        <w:rPr>
          <w:color w:val="auto"/>
        </w:rPr>
        <w:tab/>
      </w:r>
      <w:r>
        <w:rPr>
          <w:color w:val="auto"/>
        </w:rPr>
        <w:tab/>
      </w:r>
      <w:r>
        <w:rPr>
          <w:color w:val="auto"/>
        </w:rPr>
        <w:tab/>
      </w:r>
      <w:r>
        <w:rPr>
          <w:color w:val="auto"/>
        </w:rPr>
        <w:tab/>
        <w:t>______</w:t>
      </w:r>
    </w:p>
    <w:p w14:paraId="432BC16E" w14:textId="77777777" w:rsidR="000F5FB8" w:rsidRDefault="000F5FB8" w:rsidP="000F5FB8">
      <w:pPr>
        <w:ind w:right="-3"/>
      </w:pPr>
    </w:p>
    <w:p w14:paraId="00A85FC6" w14:textId="77777777" w:rsidR="000F5FB8" w:rsidRDefault="000F5FB8" w:rsidP="000F5FB8">
      <w:pPr>
        <w:ind w:right="-3"/>
        <w:rPr>
          <w:color w:val="auto"/>
        </w:rPr>
      </w:pPr>
      <w:r>
        <w:t xml:space="preserve">I hereby authorize the school nurse </w:t>
      </w:r>
      <w:r>
        <w:rPr>
          <w:color w:val="auto"/>
        </w:rPr>
        <w:t xml:space="preserve">to administer Glucagon and insulin to my child, </w:t>
      </w:r>
      <w:r>
        <w:t xml:space="preserve">or, in the absence of the nurse, trained volunteer district personnel designated as care providers, to administer </w:t>
      </w:r>
      <w:r>
        <w:rPr>
          <w:color w:val="auto"/>
        </w:rPr>
        <w:t xml:space="preserve">the medication(s) I selected above </w:t>
      </w:r>
      <w:r>
        <w:t xml:space="preserve">to my child in an emergency situation. </w:t>
      </w:r>
      <w:r>
        <w:rPr>
          <w:color w:val="auto"/>
        </w:rPr>
        <w:t>I will supply the medication(s) I selected above to the school nurse in the original container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possible side effects, and any other pertinent instructions (such as special storage requirements) or warnings.</w:t>
      </w:r>
    </w:p>
    <w:p w14:paraId="566ED4FE" w14:textId="77777777" w:rsidR="000F5FB8" w:rsidRDefault="000F5FB8" w:rsidP="000F5FB8">
      <w:pPr>
        <w:ind w:right="-3"/>
      </w:pPr>
    </w:p>
    <w:p w14:paraId="74EDF89A" w14:textId="77777777" w:rsidR="000F5FB8" w:rsidRDefault="000F5FB8" w:rsidP="000F5FB8">
      <w:pPr>
        <w:ind w:right="-3"/>
      </w:pPr>
      <w:r>
        <w:t xml:space="preserve">I acknowledge that the District, its Board of Directors, its employees, or an agent of the District, including a healthcare professional who trained volunteer school personnel designated as care providers shall not be liable for any damages resulting from his/her actions or inactions in the administration of Glucagon </w:t>
      </w:r>
      <w:r>
        <w:rPr>
          <w:color w:val="auto"/>
        </w:rPr>
        <w:t>or insulin</w:t>
      </w:r>
      <w:r>
        <w:t xml:space="preserve"> in accordance with this consent form and the </w:t>
      </w:r>
      <w:r>
        <w:rPr>
          <w:color w:val="auto"/>
        </w:rPr>
        <w:t>IHP</w:t>
      </w:r>
      <w:r>
        <w:t>.</w:t>
      </w:r>
    </w:p>
    <w:p w14:paraId="68671990" w14:textId="77777777" w:rsidR="000F5FB8" w:rsidRDefault="000F5FB8" w:rsidP="000F5FB8">
      <w:pPr>
        <w:ind w:right="-3"/>
      </w:pPr>
    </w:p>
    <w:p w14:paraId="564C9FA0" w14:textId="77777777" w:rsidR="000F5FB8" w:rsidRDefault="000F5FB8" w:rsidP="000F5FB8">
      <w:pPr>
        <w:ind w:right="-3"/>
      </w:pPr>
    </w:p>
    <w:p w14:paraId="54948FB2" w14:textId="77777777" w:rsidR="000F5FB8" w:rsidRDefault="000F5FB8" w:rsidP="000F5FB8">
      <w:pPr>
        <w:ind w:right="-3"/>
      </w:pPr>
    </w:p>
    <w:p w14:paraId="62597FF2" w14:textId="77777777" w:rsidR="000F5FB8" w:rsidRDefault="000F5FB8" w:rsidP="000F5FB8">
      <w:pPr>
        <w:ind w:right="-3"/>
      </w:pPr>
      <w:r>
        <w:t>Parent or legal guardian signature ____________________________________________________</w:t>
      </w:r>
    </w:p>
    <w:p w14:paraId="1E8E506A" w14:textId="77777777" w:rsidR="000F5FB8" w:rsidRDefault="000F5FB8" w:rsidP="000F5FB8">
      <w:pPr>
        <w:ind w:right="-3"/>
      </w:pPr>
    </w:p>
    <w:p w14:paraId="54AFC2C1" w14:textId="77777777" w:rsidR="000F5FB8" w:rsidRDefault="000F5FB8" w:rsidP="000F5FB8">
      <w:pPr>
        <w:ind w:right="-3"/>
      </w:pPr>
    </w:p>
    <w:p w14:paraId="75CF548E" w14:textId="77777777" w:rsidR="000F5FB8" w:rsidRDefault="000F5FB8" w:rsidP="000F5FB8">
      <w:pPr>
        <w:ind w:right="-3"/>
      </w:pPr>
      <w:r>
        <w:t>Date _________________</w:t>
      </w:r>
    </w:p>
    <w:p w14:paraId="2DEBC1C0" w14:textId="77777777" w:rsidR="000F5FB8" w:rsidRDefault="000F5FB8" w:rsidP="000F5FB8">
      <w:pPr>
        <w:ind w:right="-3"/>
      </w:pPr>
    </w:p>
    <w:p w14:paraId="4874A776" w14:textId="77777777" w:rsidR="000F5FB8" w:rsidRDefault="000F5FB8" w:rsidP="000F5FB8">
      <w:pPr>
        <w:ind w:right="-3"/>
      </w:pPr>
    </w:p>
    <w:p w14:paraId="3E4922FF" w14:textId="77777777" w:rsidR="000F5FB8" w:rsidRDefault="000F5FB8" w:rsidP="000F5FB8">
      <w:pPr>
        <w:ind w:right="-3"/>
      </w:pPr>
      <w:r>
        <w:t>Date Adopted:</w:t>
      </w:r>
    </w:p>
    <w:p w14:paraId="16D07545" w14:textId="77777777" w:rsidR="000F5FB8" w:rsidRDefault="000F5FB8" w:rsidP="000F5FB8">
      <w:r>
        <w:t>Last Revised:</w:t>
      </w:r>
    </w:p>
    <w:p w14:paraId="562F895E" w14:textId="77777777" w:rsidR="000F5FB8" w:rsidRDefault="000F5FB8" w:rsidP="000F5FB8">
      <w:r>
        <w:br w:type="page"/>
      </w:r>
    </w:p>
    <w:p w14:paraId="78B5C8EA" w14:textId="77777777" w:rsidR="000F5FB8" w:rsidRPr="00964646" w:rsidRDefault="000F5FB8" w:rsidP="000F5FB8">
      <w:pPr>
        <w:pStyle w:val="Style1"/>
      </w:pPr>
      <w:bookmarkStart w:id="28" w:name="_Toc518632618"/>
      <w:r w:rsidRPr="00964646">
        <w:lastRenderedPageBreak/>
        <w:t>4.35F4—EPINEPHRINE EMERGENCY ADMINISTRATION CONSENT FORM</w:t>
      </w:r>
      <w:bookmarkEnd w:id="28"/>
    </w:p>
    <w:p w14:paraId="70E9BD2E" w14:textId="77777777" w:rsidR="000F5FB8" w:rsidRPr="00964646" w:rsidRDefault="000F5FB8" w:rsidP="000F5FB8">
      <w:pPr>
        <w:ind w:right="-3"/>
        <w:rPr>
          <w:color w:val="auto"/>
        </w:rPr>
      </w:pPr>
    </w:p>
    <w:p w14:paraId="520B776F" w14:textId="77777777" w:rsidR="000F5FB8" w:rsidRPr="00964646" w:rsidRDefault="000F5FB8" w:rsidP="000F5FB8">
      <w:pPr>
        <w:ind w:right="-3"/>
        <w:rPr>
          <w:color w:val="auto"/>
        </w:rPr>
      </w:pPr>
      <w:r w:rsidRPr="00964646">
        <w:rPr>
          <w:color w:val="auto"/>
        </w:rPr>
        <w:t>Student’s Name (Please Print) _______________________________________________________</w:t>
      </w:r>
    </w:p>
    <w:p w14:paraId="1CF1C28E" w14:textId="77777777" w:rsidR="000F5FB8" w:rsidRPr="00964646" w:rsidRDefault="000F5FB8" w:rsidP="000F5FB8">
      <w:pPr>
        <w:ind w:right="-3"/>
        <w:rPr>
          <w:color w:val="auto"/>
        </w:rPr>
      </w:pPr>
    </w:p>
    <w:p w14:paraId="01C18447" w14:textId="77777777" w:rsidR="000F5FB8" w:rsidRPr="00964646" w:rsidRDefault="000F5FB8" w:rsidP="000F5FB8">
      <w:pPr>
        <w:ind w:right="-3"/>
        <w:rPr>
          <w:color w:val="auto"/>
        </w:rPr>
      </w:pPr>
      <w:r w:rsidRPr="00964646">
        <w:rPr>
          <w:color w:val="auto"/>
        </w:rPr>
        <w:t xml:space="preserve">This form is good for school year </w:t>
      </w:r>
      <w:r w:rsidRPr="00964646">
        <w:rPr>
          <w:color w:val="auto"/>
        </w:rPr>
        <w:softHyphen/>
      </w:r>
      <w:r w:rsidRPr="00964646">
        <w:rPr>
          <w:color w:val="auto"/>
        </w:rPr>
        <w:softHyphen/>
      </w:r>
      <w:r w:rsidRPr="00964646">
        <w:rPr>
          <w:color w:val="auto"/>
        </w:rPr>
        <w:softHyphen/>
      </w:r>
      <w:r w:rsidRPr="00964646">
        <w:rPr>
          <w:color w:val="auto"/>
        </w:rPr>
        <w:softHyphen/>
      </w:r>
      <w:r w:rsidRPr="00964646">
        <w:rPr>
          <w:color w:val="auto"/>
        </w:rPr>
        <w:softHyphen/>
      </w:r>
      <w:r w:rsidRPr="00964646">
        <w:rPr>
          <w:color w:val="auto"/>
        </w:rPr>
        <w:softHyphen/>
      </w:r>
      <w:r w:rsidRPr="00964646">
        <w:rPr>
          <w:color w:val="auto"/>
        </w:rPr>
        <w:softHyphen/>
        <w:t>__________. This consent form must be updated anytime the student's medication order changes and renewed each year and/or anytime a student changes schools.</w:t>
      </w:r>
    </w:p>
    <w:p w14:paraId="77FC3E3A" w14:textId="77777777" w:rsidR="000F5FB8" w:rsidRPr="00964646" w:rsidRDefault="000F5FB8" w:rsidP="000F5FB8">
      <w:pPr>
        <w:ind w:right="-3"/>
        <w:rPr>
          <w:color w:val="auto"/>
        </w:rPr>
      </w:pPr>
    </w:p>
    <w:p w14:paraId="22EC3E3F" w14:textId="77777777" w:rsidR="000F5FB8" w:rsidRPr="00964646" w:rsidRDefault="000F5FB8" w:rsidP="000F5FB8">
      <w:pPr>
        <w:ind w:right="-3"/>
        <w:rPr>
          <w:color w:val="auto"/>
        </w:rPr>
      </w:pPr>
      <w:r w:rsidRPr="00964646">
        <w:rPr>
          <w:color w:val="auto"/>
        </w:rPr>
        <w:t xml:space="preserve">My child has an IHP </w:t>
      </w:r>
      <w:r w:rsidRPr="00D05162">
        <w:rPr>
          <w:color w:val="auto"/>
        </w:rPr>
        <w:t xml:space="preserve">that </w:t>
      </w:r>
      <w:r w:rsidRPr="00964646">
        <w:rPr>
          <w:color w:val="auto"/>
        </w:rPr>
        <w:t xml:space="preserve">provides for the administration of epinephrine in emergency situations. I hereby authorize the school nurse or other school employee certified to administer auto-injectable epinephrine </w:t>
      </w:r>
      <w:r w:rsidRPr="00D05162">
        <w:rPr>
          <w:color w:val="auto"/>
        </w:rPr>
        <w:t xml:space="preserve">to administer auto-injectable epinephrine </w:t>
      </w:r>
      <w:r w:rsidRPr="00964646">
        <w:rPr>
          <w:color w:val="auto"/>
        </w:rPr>
        <w:t xml:space="preserve">in emergency situations when he/she believes my child is having a life-threatening anaphylactic reaction. </w:t>
      </w:r>
    </w:p>
    <w:p w14:paraId="5C1CB527" w14:textId="77777777" w:rsidR="000F5FB8" w:rsidRPr="00964646" w:rsidRDefault="000F5FB8" w:rsidP="000F5FB8">
      <w:pPr>
        <w:ind w:right="-3"/>
        <w:rPr>
          <w:color w:val="auto"/>
        </w:rPr>
      </w:pPr>
    </w:p>
    <w:p w14:paraId="545E70D5" w14:textId="77777777" w:rsidR="000F5FB8" w:rsidRPr="00964646" w:rsidRDefault="000F5FB8" w:rsidP="000F5FB8">
      <w:pPr>
        <w:ind w:right="-3"/>
        <w:rPr>
          <w:strike/>
          <w:color w:val="auto"/>
        </w:rPr>
      </w:pPr>
      <w:r w:rsidRPr="00964646">
        <w:rPr>
          <w:color w:val="auto"/>
        </w:rPr>
        <w:t>The medication must be in the original container and be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w:t>
      </w:r>
    </w:p>
    <w:p w14:paraId="461B8926" w14:textId="77777777" w:rsidR="000F5FB8" w:rsidRPr="00964646" w:rsidRDefault="000F5FB8" w:rsidP="000F5FB8">
      <w:pPr>
        <w:ind w:right="-3"/>
        <w:rPr>
          <w:color w:val="auto"/>
        </w:rPr>
      </w:pPr>
    </w:p>
    <w:p w14:paraId="2969549E" w14:textId="77777777" w:rsidR="000F5FB8" w:rsidRPr="00964646" w:rsidRDefault="000F5FB8" w:rsidP="000F5FB8">
      <w:pPr>
        <w:ind w:right="-3"/>
        <w:rPr>
          <w:color w:val="auto"/>
        </w:rPr>
      </w:pPr>
      <w:r w:rsidRPr="00964646">
        <w:rPr>
          <w:color w:val="auto"/>
        </w:rPr>
        <w:t>Date of physician's order ___________________________________________</w:t>
      </w:r>
    </w:p>
    <w:p w14:paraId="48DFF4C2" w14:textId="77777777" w:rsidR="000F5FB8" w:rsidRPr="00964646" w:rsidRDefault="000F5FB8" w:rsidP="000F5FB8">
      <w:pPr>
        <w:ind w:right="-3"/>
        <w:rPr>
          <w:color w:val="auto"/>
        </w:rPr>
      </w:pPr>
    </w:p>
    <w:p w14:paraId="52BD9BA1" w14:textId="77777777" w:rsidR="000F5FB8" w:rsidRPr="00964646" w:rsidRDefault="000F5FB8" w:rsidP="000F5FB8">
      <w:pPr>
        <w:ind w:right="-3"/>
        <w:rPr>
          <w:color w:val="auto"/>
        </w:rPr>
      </w:pPr>
      <w:r w:rsidRPr="00964646">
        <w:rPr>
          <w:color w:val="auto"/>
        </w:rPr>
        <w:t>Circumstances under which Epinephrine may be administered ___________________________________</w:t>
      </w:r>
    </w:p>
    <w:p w14:paraId="4F085192" w14:textId="77777777" w:rsidR="000F5FB8" w:rsidRPr="00964646" w:rsidRDefault="000F5FB8" w:rsidP="000F5FB8">
      <w:pPr>
        <w:ind w:right="-3"/>
        <w:rPr>
          <w:color w:val="auto"/>
        </w:rPr>
      </w:pPr>
    </w:p>
    <w:p w14:paraId="0D2E1EF7" w14:textId="77777777" w:rsidR="000F5FB8" w:rsidRPr="00964646" w:rsidRDefault="000F5FB8" w:rsidP="000F5FB8">
      <w:pPr>
        <w:ind w:right="-3"/>
        <w:rPr>
          <w:color w:val="auto"/>
        </w:rPr>
      </w:pPr>
      <w:r w:rsidRPr="00964646">
        <w:rPr>
          <w:color w:val="auto"/>
        </w:rPr>
        <w:t>__________________________________________________________________________________</w:t>
      </w:r>
    </w:p>
    <w:p w14:paraId="3D66A3CD" w14:textId="77777777" w:rsidR="000F5FB8" w:rsidRPr="00964646" w:rsidRDefault="000F5FB8" w:rsidP="000F5FB8">
      <w:pPr>
        <w:ind w:right="-3"/>
        <w:rPr>
          <w:color w:val="auto"/>
        </w:rPr>
      </w:pPr>
    </w:p>
    <w:p w14:paraId="25A6C08C" w14:textId="77777777" w:rsidR="000F5FB8" w:rsidRPr="00964646" w:rsidRDefault="000F5FB8" w:rsidP="000F5FB8">
      <w:pPr>
        <w:ind w:right="-3"/>
        <w:rPr>
          <w:color w:val="auto"/>
        </w:rPr>
      </w:pPr>
      <w:r w:rsidRPr="00964646">
        <w:rPr>
          <w:color w:val="auto"/>
        </w:rPr>
        <w:t>Other instructions _________________________________________________________________</w:t>
      </w:r>
    </w:p>
    <w:p w14:paraId="093582DE" w14:textId="77777777" w:rsidR="000F5FB8" w:rsidRPr="00964646" w:rsidRDefault="000F5FB8" w:rsidP="000F5FB8">
      <w:pPr>
        <w:ind w:right="-3"/>
        <w:rPr>
          <w:color w:val="auto"/>
        </w:rPr>
      </w:pPr>
    </w:p>
    <w:p w14:paraId="64EA477A" w14:textId="77777777" w:rsidR="000F5FB8" w:rsidRPr="00964646" w:rsidRDefault="000F5FB8" w:rsidP="000F5FB8">
      <w:pPr>
        <w:ind w:right="-3"/>
        <w:rPr>
          <w:color w:val="auto"/>
        </w:rPr>
      </w:pPr>
      <w:r w:rsidRPr="00964646">
        <w:rPr>
          <w:color w:val="auto"/>
        </w:rPr>
        <w:t>__________________________________________________________________________________</w:t>
      </w:r>
    </w:p>
    <w:p w14:paraId="0AC50271" w14:textId="77777777" w:rsidR="000F5FB8" w:rsidRPr="00964646" w:rsidRDefault="000F5FB8" w:rsidP="000F5FB8">
      <w:pPr>
        <w:ind w:right="-3"/>
        <w:rPr>
          <w:color w:val="auto"/>
        </w:rPr>
      </w:pPr>
    </w:p>
    <w:p w14:paraId="42FB6AD7" w14:textId="77777777" w:rsidR="000F5FB8" w:rsidRPr="00964646" w:rsidRDefault="000F5FB8" w:rsidP="000F5FB8">
      <w:pPr>
        <w:ind w:right="-3"/>
        <w:rPr>
          <w:color w:val="auto"/>
        </w:rPr>
      </w:pPr>
      <w:r w:rsidRPr="00964646">
        <w:rPr>
          <w:color w:val="auto"/>
        </w:rPr>
        <w:t>I acknowledge that the District, its Board of Directors, and its employees shall be immune from civil liability for damages resulting from the administration of auto-injector epinephrine in accordance with this consent form, District policy, and Arkansas law.</w:t>
      </w:r>
    </w:p>
    <w:p w14:paraId="423E8004" w14:textId="77777777" w:rsidR="000F5FB8" w:rsidRPr="00964646" w:rsidRDefault="000F5FB8" w:rsidP="000F5FB8">
      <w:pPr>
        <w:ind w:right="-3"/>
        <w:rPr>
          <w:color w:val="auto"/>
        </w:rPr>
      </w:pPr>
    </w:p>
    <w:p w14:paraId="72C1DEFC" w14:textId="77777777" w:rsidR="000F5FB8" w:rsidRPr="00964646" w:rsidRDefault="000F5FB8" w:rsidP="000F5FB8">
      <w:pPr>
        <w:ind w:right="-3"/>
        <w:rPr>
          <w:color w:val="auto"/>
        </w:rPr>
      </w:pPr>
    </w:p>
    <w:p w14:paraId="129458F8" w14:textId="77777777" w:rsidR="000F5FB8" w:rsidRPr="00964646" w:rsidRDefault="000F5FB8" w:rsidP="000F5FB8">
      <w:pPr>
        <w:ind w:right="-3"/>
        <w:rPr>
          <w:color w:val="auto"/>
        </w:rPr>
      </w:pPr>
      <w:r w:rsidRPr="00964646">
        <w:rPr>
          <w:color w:val="auto"/>
        </w:rPr>
        <w:t>Parent or legal guardian signature ___________________________________________________</w:t>
      </w:r>
    </w:p>
    <w:p w14:paraId="6025D977" w14:textId="77777777" w:rsidR="000F5FB8" w:rsidRPr="00964646" w:rsidRDefault="000F5FB8" w:rsidP="000F5FB8">
      <w:pPr>
        <w:ind w:right="-3"/>
        <w:rPr>
          <w:color w:val="auto"/>
        </w:rPr>
      </w:pPr>
    </w:p>
    <w:p w14:paraId="27148CFD" w14:textId="77777777" w:rsidR="000F5FB8" w:rsidRPr="00964646" w:rsidRDefault="000F5FB8" w:rsidP="000F5FB8">
      <w:pPr>
        <w:ind w:right="-3"/>
        <w:rPr>
          <w:color w:val="auto"/>
        </w:rPr>
      </w:pPr>
      <w:r w:rsidRPr="00964646">
        <w:rPr>
          <w:color w:val="auto"/>
        </w:rPr>
        <w:t>Date _________________</w:t>
      </w:r>
    </w:p>
    <w:p w14:paraId="5A7188D2" w14:textId="77777777" w:rsidR="000F5FB8" w:rsidRPr="00964646" w:rsidRDefault="000F5FB8" w:rsidP="000F5FB8">
      <w:pPr>
        <w:ind w:right="-3"/>
        <w:rPr>
          <w:color w:val="auto"/>
        </w:rPr>
      </w:pPr>
    </w:p>
    <w:p w14:paraId="509AC1FF" w14:textId="77777777" w:rsidR="000F5FB8" w:rsidRPr="00964646" w:rsidRDefault="000F5FB8" w:rsidP="000F5FB8">
      <w:pPr>
        <w:ind w:right="-3"/>
        <w:rPr>
          <w:color w:val="auto"/>
        </w:rPr>
      </w:pPr>
    </w:p>
    <w:p w14:paraId="5C112814" w14:textId="77777777" w:rsidR="000F5FB8" w:rsidRPr="00964646" w:rsidRDefault="000F5FB8" w:rsidP="000F5FB8">
      <w:pPr>
        <w:ind w:right="-3"/>
        <w:rPr>
          <w:color w:val="auto"/>
        </w:rPr>
      </w:pPr>
      <w:r w:rsidRPr="00964646">
        <w:rPr>
          <w:color w:val="auto"/>
        </w:rPr>
        <w:t>Date Adopted:</w:t>
      </w:r>
    </w:p>
    <w:p w14:paraId="193B7C4E" w14:textId="77777777" w:rsidR="000F5FB8" w:rsidRDefault="000F5FB8" w:rsidP="000F5FB8">
      <w:pPr>
        <w:ind w:right="-3"/>
        <w:rPr>
          <w:color w:val="auto"/>
        </w:rPr>
      </w:pPr>
      <w:r w:rsidRPr="00964646">
        <w:rPr>
          <w:color w:val="auto"/>
        </w:rPr>
        <w:t>Last Revised</w:t>
      </w:r>
      <w:r>
        <w:rPr>
          <w:color w:val="auto"/>
        </w:rPr>
        <w:t>:</w:t>
      </w:r>
    </w:p>
    <w:p w14:paraId="1A1C8B8A" w14:textId="77777777" w:rsidR="000F5FB8" w:rsidRDefault="000F5FB8" w:rsidP="000F5FB8">
      <w:r>
        <w:br w:type="page"/>
      </w:r>
    </w:p>
    <w:p w14:paraId="5421E062" w14:textId="77777777" w:rsidR="000F5FB8" w:rsidRPr="004A1DDF" w:rsidRDefault="000F5FB8" w:rsidP="000F5FB8">
      <w:pPr>
        <w:pStyle w:val="Style1"/>
      </w:pPr>
      <w:r w:rsidRPr="004A1DDF">
        <w:lastRenderedPageBreak/>
        <w:t>4.35F5—ALBUTEROL EMERGENCY ADMINISTRATION CONSENT FORM</w:t>
      </w:r>
    </w:p>
    <w:p w14:paraId="32A9F2BC" w14:textId="77777777" w:rsidR="000F5FB8" w:rsidRPr="004A1DDF" w:rsidRDefault="000F5FB8" w:rsidP="000F5FB8">
      <w:pPr>
        <w:ind w:right="-3"/>
        <w:rPr>
          <w:color w:val="auto"/>
        </w:rPr>
      </w:pPr>
    </w:p>
    <w:p w14:paraId="3CD1D5B0" w14:textId="77777777" w:rsidR="000F5FB8" w:rsidRPr="004A1DDF" w:rsidRDefault="000F5FB8" w:rsidP="000F5FB8">
      <w:pPr>
        <w:ind w:right="-3"/>
        <w:rPr>
          <w:color w:val="auto"/>
        </w:rPr>
      </w:pPr>
      <w:r w:rsidRPr="004A1DDF">
        <w:rPr>
          <w:color w:val="auto"/>
        </w:rPr>
        <w:t>Student’s Name (Please Print) _______________________________________________________</w:t>
      </w:r>
    </w:p>
    <w:p w14:paraId="58FF8E0A" w14:textId="77777777" w:rsidR="000F5FB8" w:rsidRPr="004A1DDF" w:rsidRDefault="000F5FB8" w:rsidP="000F5FB8">
      <w:pPr>
        <w:ind w:right="-3"/>
        <w:rPr>
          <w:color w:val="auto"/>
        </w:rPr>
      </w:pPr>
    </w:p>
    <w:p w14:paraId="5EF8EBF3" w14:textId="77777777" w:rsidR="000F5FB8" w:rsidRPr="004A1DDF" w:rsidRDefault="000F5FB8" w:rsidP="000F5FB8">
      <w:pPr>
        <w:ind w:right="-3"/>
        <w:rPr>
          <w:color w:val="auto"/>
        </w:rPr>
      </w:pPr>
      <w:r w:rsidRPr="004A1DDF">
        <w:rPr>
          <w:color w:val="auto"/>
        </w:rPr>
        <w:t xml:space="preserve">This form is good for school year </w:t>
      </w:r>
      <w:r w:rsidRPr="004A1DDF">
        <w:rPr>
          <w:color w:val="auto"/>
        </w:rPr>
        <w:softHyphen/>
      </w:r>
      <w:r w:rsidRPr="004A1DDF">
        <w:rPr>
          <w:color w:val="auto"/>
        </w:rPr>
        <w:softHyphen/>
      </w:r>
      <w:r w:rsidRPr="004A1DDF">
        <w:rPr>
          <w:color w:val="auto"/>
        </w:rPr>
        <w:softHyphen/>
      </w:r>
      <w:r w:rsidRPr="004A1DDF">
        <w:rPr>
          <w:color w:val="auto"/>
        </w:rPr>
        <w:softHyphen/>
      </w:r>
      <w:r w:rsidRPr="004A1DDF">
        <w:rPr>
          <w:color w:val="auto"/>
        </w:rPr>
        <w:softHyphen/>
      </w:r>
      <w:r w:rsidRPr="004A1DDF">
        <w:rPr>
          <w:color w:val="auto"/>
        </w:rPr>
        <w:softHyphen/>
      </w:r>
      <w:r w:rsidRPr="004A1DDF">
        <w:rPr>
          <w:color w:val="auto"/>
        </w:rPr>
        <w:softHyphen/>
        <w:t>__________. This consent form must be updated anytime the student's medication order changes and renewed each year and/or anytime a student changes schools.</w:t>
      </w:r>
    </w:p>
    <w:p w14:paraId="0E80ACB6" w14:textId="77777777" w:rsidR="000F5FB8" w:rsidRPr="004A1DDF" w:rsidRDefault="000F5FB8" w:rsidP="000F5FB8">
      <w:pPr>
        <w:ind w:right="-3"/>
        <w:rPr>
          <w:color w:val="auto"/>
        </w:rPr>
      </w:pPr>
    </w:p>
    <w:p w14:paraId="796E7703" w14:textId="77777777" w:rsidR="000F5FB8" w:rsidRPr="004A1DDF" w:rsidRDefault="000F5FB8" w:rsidP="000F5FB8">
      <w:pPr>
        <w:ind w:right="-3"/>
        <w:rPr>
          <w:color w:val="auto"/>
        </w:rPr>
      </w:pPr>
      <w:r w:rsidRPr="004A1DDF">
        <w:rPr>
          <w:color w:val="auto"/>
        </w:rPr>
        <w:t xml:space="preserve">My child has an IHP that provides for the administration of albuterol in emergency situations. I hereby authorize the school nurse or other school employee certified to administer albuterol to administer albuterol in emergency situations when he/she believes my child is in perceived respiratory distress. </w:t>
      </w:r>
    </w:p>
    <w:p w14:paraId="1DD8B770" w14:textId="77777777" w:rsidR="000F5FB8" w:rsidRPr="004A1DDF" w:rsidRDefault="000F5FB8" w:rsidP="000F5FB8">
      <w:pPr>
        <w:ind w:right="-3"/>
        <w:rPr>
          <w:color w:val="auto"/>
        </w:rPr>
      </w:pPr>
    </w:p>
    <w:p w14:paraId="1E01F538" w14:textId="77777777" w:rsidR="000F5FB8" w:rsidRPr="004A1DDF" w:rsidRDefault="000F5FB8" w:rsidP="000F5FB8">
      <w:pPr>
        <w:ind w:right="-3"/>
        <w:rPr>
          <w:strike/>
          <w:color w:val="auto"/>
        </w:rPr>
      </w:pPr>
      <w:r w:rsidRPr="004A1DDF">
        <w:rPr>
          <w:color w:val="auto"/>
        </w:rPr>
        <w:t>The medication must be in the original container and be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w:t>
      </w:r>
    </w:p>
    <w:p w14:paraId="4C291B4B" w14:textId="77777777" w:rsidR="000F5FB8" w:rsidRPr="004A1DDF" w:rsidRDefault="000F5FB8" w:rsidP="000F5FB8">
      <w:pPr>
        <w:ind w:right="-3"/>
        <w:rPr>
          <w:color w:val="auto"/>
        </w:rPr>
      </w:pPr>
    </w:p>
    <w:p w14:paraId="6008DDB1" w14:textId="77777777" w:rsidR="000F5FB8" w:rsidRPr="004A1DDF" w:rsidRDefault="000F5FB8" w:rsidP="000F5FB8">
      <w:pPr>
        <w:ind w:right="-3"/>
        <w:rPr>
          <w:color w:val="auto"/>
        </w:rPr>
      </w:pPr>
      <w:r w:rsidRPr="004A1DDF">
        <w:rPr>
          <w:color w:val="auto"/>
        </w:rPr>
        <w:t>Date of physician's order ___________________________________________</w:t>
      </w:r>
    </w:p>
    <w:p w14:paraId="4F2DBA26" w14:textId="77777777" w:rsidR="000F5FB8" w:rsidRPr="004A1DDF" w:rsidRDefault="000F5FB8" w:rsidP="000F5FB8">
      <w:pPr>
        <w:ind w:right="-3"/>
        <w:rPr>
          <w:color w:val="auto"/>
        </w:rPr>
      </w:pPr>
    </w:p>
    <w:p w14:paraId="284B1E65" w14:textId="77777777" w:rsidR="000F5FB8" w:rsidRPr="004A1DDF" w:rsidRDefault="000F5FB8" w:rsidP="000F5FB8">
      <w:pPr>
        <w:ind w:right="-3"/>
        <w:rPr>
          <w:color w:val="auto"/>
        </w:rPr>
      </w:pPr>
      <w:r w:rsidRPr="004A1DDF">
        <w:rPr>
          <w:color w:val="auto"/>
        </w:rPr>
        <w:t>Circumstances under which albuterol may be administered ___________________________________</w:t>
      </w:r>
    </w:p>
    <w:p w14:paraId="64D9D351" w14:textId="77777777" w:rsidR="000F5FB8" w:rsidRPr="004A1DDF" w:rsidRDefault="000F5FB8" w:rsidP="000F5FB8">
      <w:pPr>
        <w:ind w:right="-3"/>
        <w:rPr>
          <w:color w:val="auto"/>
        </w:rPr>
      </w:pPr>
    </w:p>
    <w:p w14:paraId="138CC756" w14:textId="77777777" w:rsidR="000F5FB8" w:rsidRPr="004A1DDF" w:rsidRDefault="000F5FB8" w:rsidP="000F5FB8">
      <w:pPr>
        <w:ind w:right="-3"/>
        <w:rPr>
          <w:color w:val="auto"/>
        </w:rPr>
      </w:pPr>
      <w:r w:rsidRPr="004A1DDF">
        <w:rPr>
          <w:color w:val="auto"/>
        </w:rPr>
        <w:t>__________________________________________________________________________________</w:t>
      </w:r>
    </w:p>
    <w:p w14:paraId="1AC7D9DA" w14:textId="77777777" w:rsidR="000F5FB8" w:rsidRPr="004A1DDF" w:rsidRDefault="000F5FB8" w:rsidP="000F5FB8">
      <w:pPr>
        <w:ind w:right="-3"/>
        <w:rPr>
          <w:color w:val="auto"/>
        </w:rPr>
      </w:pPr>
    </w:p>
    <w:p w14:paraId="7FFD4F17" w14:textId="77777777" w:rsidR="000F5FB8" w:rsidRPr="004A1DDF" w:rsidRDefault="000F5FB8" w:rsidP="000F5FB8">
      <w:pPr>
        <w:ind w:right="-3"/>
        <w:rPr>
          <w:color w:val="auto"/>
        </w:rPr>
      </w:pPr>
      <w:r w:rsidRPr="004A1DDF">
        <w:rPr>
          <w:color w:val="auto"/>
        </w:rPr>
        <w:t>Other instructions _________________________________________________________________</w:t>
      </w:r>
    </w:p>
    <w:p w14:paraId="33D02FD3" w14:textId="77777777" w:rsidR="000F5FB8" w:rsidRPr="004A1DDF" w:rsidRDefault="000F5FB8" w:rsidP="000F5FB8">
      <w:pPr>
        <w:ind w:right="-3"/>
        <w:rPr>
          <w:color w:val="auto"/>
        </w:rPr>
      </w:pPr>
    </w:p>
    <w:p w14:paraId="54C77EE7" w14:textId="77777777" w:rsidR="000F5FB8" w:rsidRPr="004A1DDF" w:rsidRDefault="000F5FB8" w:rsidP="000F5FB8">
      <w:pPr>
        <w:ind w:right="-3"/>
        <w:rPr>
          <w:color w:val="auto"/>
        </w:rPr>
      </w:pPr>
      <w:r w:rsidRPr="004A1DDF">
        <w:rPr>
          <w:color w:val="auto"/>
        </w:rPr>
        <w:t>__________________________________________________________________________________</w:t>
      </w:r>
    </w:p>
    <w:p w14:paraId="045C482D" w14:textId="77777777" w:rsidR="000F5FB8" w:rsidRPr="004A1DDF" w:rsidRDefault="000F5FB8" w:rsidP="000F5FB8">
      <w:pPr>
        <w:ind w:right="-3"/>
        <w:rPr>
          <w:color w:val="auto"/>
        </w:rPr>
      </w:pPr>
    </w:p>
    <w:p w14:paraId="63499B2C" w14:textId="77777777" w:rsidR="000F5FB8" w:rsidRPr="004A1DDF" w:rsidRDefault="000F5FB8" w:rsidP="000F5FB8">
      <w:pPr>
        <w:ind w:right="-3"/>
        <w:rPr>
          <w:color w:val="auto"/>
        </w:rPr>
      </w:pPr>
      <w:r w:rsidRPr="004A1DDF">
        <w:rPr>
          <w:color w:val="auto"/>
        </w:rPr>
        <w:t>I acknowledge that the District, its Board of Directors, and its employees shall be immune from civil liability for damages resulting from the administration of albuterol in accordance with this consent form, District policy, and Arkansas law.</w:t>
      </w:r>
    </w:p>
    <w:p w14:paraId="19D2C300" w14:textId="77777777" w:rsidR="000F5FB8" w:rsidRPr="004A1DDF" w:rsidRDefault="000F5FB8" w:rsidP="000F5FB8">
      <w:pPr>
        <w:ind w:right="-3"/>
        <w:rPr>
          <w:color w:val="auto"/>
        </w:rPr>
      </w:pPr>
    </w:p>
    <w:p w14:paraId="458F8C93" w14:textId="77777777" w:rsidR="000F5FB8" w:rsidRPr="004A1DDF" w:rsidRDefault="000F5FB8" w:rsidP="000F5FB8">
      <w:pPr>
        <w:ind w:right="-3"/>
        <w:rPr>
          <w:color w:val="auto"/>
        </w:rPr>
      </w:pPr>
    </w:p>
    <w:p w14:paraId="2F10B85F" w14:textId="77777777" w:rsidR="000F5FB8" w:rsidRPr="004A1DDF" w:rsidRDefault="000F5FB8" w:rsidP="000F5FB8">
      <w:pPr>
        <w:ind w:right="-3"/>
        <w:rPr>
          <w:color w:val="auto"/>
        </w:rPr>
      </w:pPr>
      <w:r w:rsidRPr="004A1DDF">
        <w:rPr>
          <w:color w:val="auto"/>
        </w:rPr>
        <w:t>Parent or legal guardian signature ___________________________________________________</w:t>
      </w:r>
    </w:p>
    <w:p w14:paraId="2F7DED9A" w14:textId="77777777" w:rsidR="000F5FB8" w:rsidRPr="004A1DDF" w:rsidRDefault="000F5FB8" w:rsidP="000F5FB8">
      <w:pPr>
        <w:ind w:right="-3"/>
        <w:rPr>
          <w:color w:val="auto"/>
        </w:rPr>
      </w:pPr>
    </w:p>
    <w:p w14:paraId="0D1105AA" w14:textId="77777777" w:rsidR="000F5FB8" w:rsidRPr="004A1DDF" w:rsidRDefault="000F5FB8" w:rsidP="000F5FB8">
      <w:pPr>
        <w:ind w:right="-3"/>
        <w:rPr>
          <w:color w:val="auto"/>
        </w:rPr>
      </w:pPr>
    </w:p>
    <w:p w14:paraId="611300A1" w14:textId="77777777" w:rsidR="000F5FB8" w:rsidRPr="004A1DDF" w:rsidRDefault="000F5FB8" w:rsidP="000F5FB8">
      <w:pPr>
        <w:ind w:right="-3"/>
        <w:rPr>
          <w:color w:val="auto"/>
        </w:rPr>
      </w:pPr>
      <w:r w:rsidRPr="004A1DDF">
        <w:rPr>
          <w:color w:val="auto"/>
        </w:rPr>
        <w:t>Date _________________</w:t>
      </w:r>
    </w:p>
    <w:p w14:paraId="310C1155" w14:textId="77777777" w:rsidR="000F5FB8" w:rsidRPr="004A1DDF" w:rsidRDefault="000F5FB8" w:rsidP="000F5FB8">
      <w:pPr>
        <w:ind w:right="-3"/>
        <w:rPr>
          <w:color w:val="auto"/>
        </w:rPr>
      </w:pPr>
    </w:p>
    <w:p w14:paraId="3701B27C" w14:textId="77777777" w:rsidR="000F5FB8" w:rsidRPr="004A1DDF" w:rsidRDefault="000F5FB8" w:rsidP="000F5FB8">
      <w:pPr>
        <w:ind w:right="-3"/>
        <w:rPr>
          <w:color w:val="auto"/>
        </w:rPr>
      </w:pPr>
    </w:p>
    <w:p w14:paraId="57291942" w14:textId="77777777" w:rsidR="000F5FB8" w:rsidRPr="004A1DDF" w:rsidRDefault="000F5FB8" w:rsidP="000F5FB8">
      <w:pPr>
        <w:ind w:right="-3"/>
        <w:rPr>
          <w:color w:val="auto"/>
        </w:rPr>
      </w:pPr>
      <w:r w:rsidRPr="004A1DDF">
        <w:rPr>
          <w:color w:val="auto"/>
        </w:rPr>
        <w:t>Date Adopted:</w:t>
      </w:r>
    </w:p>
    <w:p w14:paraId="5EBAED7D" w14:textId="77777777" w:rsidR="000F5FB8" w:rsidRPr="004A1DDF" w:rsidRDefault="000F5FB8" w:rsidP="000F5FB8">
      <w:pPr>
        <w:ind w:right="-3"/>
        <w:rPr>
          <w:color w:val="auto"/>
          <w:szCs w:val="24"/>
        </w:rPr>
      </w:pPr>
      <w:r w:rsidRPr="004A1DDF">
        <w:rPr>
          <w:color w:val="auto"/>
        </w:rPr>
        <w:t>Last Revised:</w:t>
      </w:r>
    </w:p>
    <w:p w14:paraId="4435BF8F" w14:textId="77777777" w:rsidR="000F5FB8" w:rsidRDefault="000F5FB8" w:rsidP="000F5FB8">
      <w:pPr>
        <w:ind w:right="-3"/>
      </w:pPr>
    </w:p>
    <w:sectPr w:rsidR="000F5FB8" w:rsidSect="00EB7145">
      <w:headerReference w:type="even" r:id="rId7"/>
      <w:headerReference w:type="default" r:id="rId8"/>
      <w:footerReference w:type="even" r:id="rId9"/>
      <w:footerReference w:type="default" r:id="rId10"/>
      <w:headerReference w:type="first" r:id="rId11"/>
      <w:footerReference w:type="first" r:id="rId12"/>
      <w:pgSz w:w="12240" w:h="15840"/>
      <w:pgMar w:top="1440" w:right="547"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2C159" w14:textId="77777777" w:rsidR="0088278C" w:rsidRDefault="0088278C" w:rsidP="00A93BDE">
      <w:r>
        <w:separator/>
      </w:r>
    </w:p>
  </w:endnote>
  <w:endnote w:type="continuationSeparator" w:id="0">
    <w:p w14:paraId="7FD1A2DB" w14:textId="77777777" w:rsidR="0088278C" w:rsidRDefault="0088278C" w:rsidP="00A9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0583C" w14:textId="77777777" w:rsidR="00A93BDE" w:rsidRDefault="00A93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D044" w14:textId="77777777" w:rsidR="00A93BDE" w:rsidRDefault="00A93BDE">
    <w:pPr>
      <w:pStyle w:val="Footer"/>
    </w:pPr>
    <w:r>
      <w:t>© 2019 Arkansas School Boards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776FE" w14:textId="77777777" w:rsidR="00A93BDE" w:rsidRDefault="00A93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FCBDA" w14:textId="77777777" w:rsidR="0088278C" w:rsidRDefault="0088278C" w:rsidP="00A93BDE">
      <w:r>
        <w:separator/>
      </w:r>
    </w:p>
  </w:footnote>
  <w:footnote w:type="continuationSeparator" w:id="0">
    <w:p w14:paraId="7EDE85E8" w14:textId="77777777" w:rsidR="0088278C" w:rsidRDefault="0088278C" w:rsidP="00A9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FEBBF" w14:textId="77777777" w:rsidR="00A93BDE" w:rsidRDefault="00A93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8C2C2" w14:textId="77777777" w:rsidR="00A93BDE" w:rsidRDefault="00A93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1D63E" w14:textId="77777777" w:rsidR="00A93BDE" w:rsidRDefault="00A93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66176"/>
    <w:multiLevelType w:val="hybridMultilevel"/>
    <w:tmpl w:val="5D6687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92206C1"/>
    <w:multiLevelType w:val="hybridMultilevel"/>
    <w:tmpl w:val="9A66CB20"/>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1A274B3"/>
    <w:multiLevelType w:val="hybridMultilevel"/>
    <w:tmpl w:val="7C38EB9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44B5B43"/>
    <w:multiLevelType w:val="hybridMultilevel"/>
    <w:tmpl w:val="A258A3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787BA2"/>
    <w:multiLevelType w:val="hybridMultilevel"/>
    <w:tmpl w:val="7AB878AC"/>
    <w:lvl w:ilvl="0" w:tplc="DBEEEB04">
      <w:start w:val="1"/>
      <w:numFmt w:val="upp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B414812"/>
    <w:multiLevelType w:val="hybridMultilevel"/>
    <w:tmpl w:val="208E70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6"/>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8A"/>
    <w:rsid w:val="00000EE1"/>
    <w:rsid w:val="000011EE"/>
    <w:rsid w:val="00001B84"/>
    <w:rsid w:val="00001F29"/>
    <w:rsid w:val="00002266"/>
    <w:rsid w:val="000025A6"/>
    <w:rsid w:val="000026FA"/>
    <w:rsid w:val="00002FDB"/>
    <w:rsid w:val="0000345E"/>
    <w:rsid w:val="00004C61"/>
    <w:rsid w:val="00007DD8"/>
    <w:rsid w:val="00010884"/>
    <w:rsid w:val="00010A0B"/>
    <w:rsid w:val="00010C55"/>
    <w:rsid w:val="000112EC"/>
    <w:rsid w:val="00011FC1"/>
    <w:rsid w:val="00013079"/>
    <w:rsid w:val="0001337B"/>
    <w:rsid w:val="0001351B"/>
    <w:rsid w:val="00013956"/>
    <w:rsid w:val="0001407A"/>
    <w:rsid w:val="00014529"/>
    <w:rsid w:val="00014690"/>
    <w:rsid w:val="00014B59"/>
    <w:rsid w:val="00014D03"/>
    <w:rsid w:val="00014D83"/>
    <w:rsid w:val="000150F6"/>
    <w:rsid w:val="00015510"/>
    <w:rsid w:val="00015B01"/>
    <w:rsid w:val="00015DF6"/>
    <w:rsid w:val="000167A5"/>
    <w:rsid w:val="00017608"/>
    <w:rsid w:val="000177C0"/>
    <w:rsid w:val="00020060"/>
    <w:rsid w:val="00020A10"/>
    <w:rsid w:val="00020E45"/>
    <w:rsid w:val="000213C2"/>
    <w:rsid w:val="00021E3D"/>
    <w:rsid w:val="00022252"/>
    <w:rsid w:val="00022323"/>
    <w:rsid w:val="00022B70"/>
    <w:rsid w:val="00022D5F"/>
    <w:rsid w:val="0002316E"/>
    <w:rsid w:val="00023CD0"/>
    <w:rsid w:val="00024045"/>
    <w:rsid w:val="000247BB"/>
    <w:rsid w:val="00025219"/>
    <w:rsid w:val="000255EC"/>
    <w:rsid w:val="0002594D"/>
    <w:rsid w:val="00025A5E"/>
    <w:rsid w:val="00025CCD"/>
    <w:rsid w:val="0002612B"/>
    <w:rsid w:val="00026278"/>
    <w:rsid w:val="000264ED"/>
    <w:rsid w:val="0002725D"/>
    <w:rsid w:val="0002742C"/>
    <w:rsid w:val="00027829"/>
    <w:rsid w:val="000278EB"/>
    <w:rsid w:val="00027911"/>
    <w:rsid w:val="00027A29"/>
    <w:rsid w:val="00027F06"/>
    <w:rsid w:val="000303C7"/>
    <w:rsid w:val="00030832"/>
    <w:rsid w:val="00030F13"/>
    <w:rsid w:val="00031558"/>
    <w:rsid w:val="000320F3"/>
    <w:rsid w:val="0003239E"/>
    <w:rsid w:val="00032576"/>
    <w:rsid w:val="00032A90"/>
    <w:rsid w:val="00033222"/>
    <w:rsid w:val="000334CB"/>
    <w:rsid w:val="000337F3"/>
    <w:rsid w:val="0003387C"/>
    <w:rsid w:val="00034594"/>
    <w:rsid w:val="00036342"/>
    <w:rsid w:val="00036367"/>
    <w:rsid w:val="0003697F"/>
    <w:rsid w:val="000371CE"/>
    <w:rsid w:val="00037CE1"/>
    <w:rsid w:val="000407E8"/>
    <w:rsid w:val="000409D0"/>
    <w:rsid w:val="000412A5"/>
    <w:rsid w:val="00041EB5"/>
    <w:rsid w:val="00041FAD"/>
    <w:rsid w:val="00042AD3"/>
    <w:rsid w:val="00042FE0"/>
    <w:rsid w:val="00043083"/>
    <w:rsid w:val="00043EC4"/>
    <w:rsid w:val="000441F3"/>
    <w:rsid w:val="00044D22"/>
    <w:rsid w:val="0004502A"/>
    <w:rsid w:val="00045C48"/>
    <w:rsid w:val="000462C5"/>
    <w:rsid w:val="000466F4"/>
    <w:rsid w:val="000468F0"/>
    <w:rsid w:val="00046F77"/>
    <w:rsid w:val="00047D4F"/>
    <w:rsid w:val="00047EFF"/>
    <w:rsid w:val="00050014"/>
    <w:rsid w:val="000506C8"/>
    <w:rsid w:val="000509F2"/>
    <w:rsid w:val="00050A2F"/>
    <w:rsid w:val="00051859"/>
    <w:rsid w:val="00051C6D"/>
    <w:rsid w:val="00051DA3"/>
    <w:rsid w:val="00051F79"/>
    <w:rsid w:val="00051FEB"/>
    <w:rsid w:val="00052DEE"/>
    <w:rsid w:val="0005337E"/>
    <w:rsid w:val="00053A04"/>
    <w:rsid w:val="00053AC6"/>
    <w:rsid w:val="000540E5"/>
    <w:rsid w:val="000541AC"/>
    <w:rsid w:val="000546EB"/>
    <w:rsid w:val="00054E2E"/>
    <w:rsid w:val="0005520E"/>
    <w:rsid w:val="000552C3"/>
    <w:rsid w:val="000553CE"/>
    <w:rsid w:val="0005548D"/>
    <w:rsid w:val="00056155"/>
    <w:rsid w:val="000566FB"/>
    <w:rsid w:val="000568A4"/>
    <w:rsid w:val="00056D74"/>
    <w:rsid w:val="00056D88"/>
    <w:rsid w:val="00057663"/>
    <w:rsid w:val="00057857"/>
    <w:rsid w:val="0006007F"/>
    <w:rsid w:val="00061881"/>
    <w:rsid w:val="00062543"/>
    <w:rsid w:val="000635FB"/>
    <w:rsid w:val="00064DEB"/>
    <w:rsid w:val="00065595"/>
    <w:rsid w:val="00065969"/>
    <w:rsid w:val="0006613E"/>
    <w:rsid w:val="00066A8B"/>
    <w:rsid w:val="00067455"/>
    <w:rsid w:val="00067C80"/>
    <w:rsid w:val="00067E14"/>
    <w:rsid w:val="000703C1"/>
    <w:rsid w:val="00070464"/>
    <w:rsid w:val="00071034"/>
    <w:rsid w:val="000715E0"/>
    <w:rsid w:val="00071741"/>
    <w:rsid w:val="00071986"/>
    <w:rsid w:val="00071C11"/>
    <w:rsid w:val="00072098"/>
    <w:rsid w:val="00072250"/>
    <w:rsid w:val="000725E0"/>
    <w:rsid w:val="00072928"/>
    <w:rsid w:val="00072931"/>
    <w:rsid w:val="00073946"/>
    <w:rsid w:val="00073C27"/>
    <w:rsid w:val="00074904"/>
    <w:rsid w:val="00074A15"/>
    <w:rsid w:val="00074E1C"/>
    <w:rsid w:val="0007614D"/>
    <w:rsid w:val="000767CA"/>
    <w:rsid w:val="00077E5B"/>
    <w:rsid w:val="00080D7D"/>
    <w:rsid w:val="0008125C"/>
    <w:rsid w:val="000824C4"/>
    <w:rsid w:val="00082578"/>
    <w:rsid w:val="00082826"/>
    <w:rsid w:val="000831D8"/>
    <w:rsid w:val="0008347F"/>
    <w:rsid w:val="0008385D"/>
    <w:rsid w:val="00084870"/>
    <w:rsid w:val="0008488C"/>
    <w:rsid w:val="00086282"/>
    <w:rsid w:val="0009029C"/>
    <w:rsid w:val="000902A9"/>
    <w:rsid w:val="00090849"/>
    <w:rsid w:val="000912B0"/>
    <w:rsid w:val="000915FA"/>
    <w:rsid w:val="000932E7"/>
    <w:rsid w:val="000933BA"/>
    <w:rsid w:val="00093472"/>
    <w:rsid w:val="00093578"/>
    <w:rsid w:val="0009366E"/>
    <w:rsid w:val="00093B23"/>
    <w:rsid w:val="00093F96"/>
    <w:rsid w:val="000942FA"/>
    <w:rsid w:val="00094C94"/>
    <w:rsid w:val="00095A89"/>
    <w:rsid w:val="00096612"/>
    <w:rsid w:val="00096694"/>
    <w:rsid w:val="000968FB"/>
    <w:rsid w:val="00096ACC"/>
    <w:rsid w:val="00096C39"/>
    <w:rsid w:val="00097C2B"/>
    <w:rsid w:val="000A01D2"/>
    <w:rsid w:val="000A08BC"/>
    <w:rsid w:val="000A0C25"/>
    <w:rsid w:val="000A0E69"/>
    <w:rsid w:val="000A1046"/>
    <w:rsid w:val="000A14E2"/>
    <w:rsid w:val="000A1926"/>
    <w:rsid w:val="000A194F"/>
    <w:rsid w:val="000A2594"/>
    <w:rsid w:val="000A2875"/>
    <w:rsid w:val="000A2FFB"/>
    <w:rsid w:val="000A34A1"/>
    <w:rsid w:val="000A3C0F"/>
    <w:rsid w:val="000A5004"/>
    <w:rsid w:val="000A641C"/>
    <w:rsid w:val="000A662F"/>
    <w:rsid w:val="000A7840"/>
    <w:rsid w:val="000B115C"/>
    <w:rsid w:val="000B1416"/>
    <w:rsid w:val="000B14AE"/>
    <w:rsid w:val="000B1561"/>
    <w:rsid w:val="000B219A"/>
    <w:rsid w:val="000B224D"/>
    <w:rsid w:val="000B2327"/>
    <w:rsid w:val="000B326B"/>
    <w:rsid w:val="000B3596"/>
    <w:rsid w:val="000B40B1"/>
    <w:rsid w:val="000B5E20"/>
    <w:rsid w:val="000B6065"/>
    <w:rsid w:val="000B609A"/>
    <w:rsid w:val="000B628A"/>
    <w:rsid w:val="000B7700"/>
    <w:rsid w:val="000B788F"/>
    <w:rsid w:val="000B7986"/>
    <w:rsid w:val="000B7AE1"/>
    <w:rsid w:val="000C0FB8"/>
    <w:rsid w:val="000C11FB"/>
    <w:rsid w:val="000C1BF4"/>
    <w:rsid w:val="000C2AF1"/>
    <w:rsid w:val="000C2F34"/>
    <w:rsid w:val="000C3AA8"/>
    <w:rsid w:val="000C4BE7"/>
    <w:rsid w:val="000C506A"/>
    <w:rsid w:val="000C5574"/>
    <w:rsid w:val="000C5600"/>
    <w:rsid w:val="000C5715"/>
    <w:rsid w:val="000C6857"/>
    <w:rsid w:val="000C6AC0"/>
    <w:rsid w:val="000C6D35"/>
    <w:rsid w:val="000C70B6"/>
    <w:rsid w:val="000C776B"/>
    <w:rsid w:val="000C79D1"/>
    <w:rsid w:val="000C7A05"/>
    <w:rsid w:val="000D0415"/>
    <w:rsid w:val="000D49CB"/>
    <w:rsid w:val="000D4F07"/>
    <w:rsid w:val="000D5206"/>
    <w:rsid w:val="000D5A86"/>
    <w:rsid w:val="000E06A2"/>
    <w:rsid w:val="000E0805"/>
    <w:rsid w:val="000E09ED"/>
    <w:rsid w:val="000E0ABD"/>
    <w:rsid w:val="000E162D"/>
    <w:rsid w:val="000E1E3B"/>
    <w:rsid w:val="000E22C4"/>
    <w:rsid w:val="000E247F"/>
    <w:rsid w:val="000E2AD3"/>
    <w:rsid w:val="000E2CCE"/>
    <w:rsid w:val="000E3691"/>
    <w:rsid w:val="000E3C8C"/>
    <w:rsid w:val="000E4D5F"/>
    <w:rsid w:val="000E518C"/>
    <w:rsid w:val="000E522C"/>
    <w:rsid w:val="000E5332"/>
    <w:rsid w:val="000E5453"/>
    <w:rsid w:val="000E5745"/>
    <w:rsid w:val="000E5C2C"/>
    <w:rsid w:val="000E6036"/>
    <w:rsid w:val="000E64B7"/>
    <w:rsid w:val="000E698D"/>
    <w:rsid w:val="000E77EF"/>
    <w:rsid w:val="000F25D4"/>
    <w:rsid w:val="000F2DD6"/>
    <w:rsid w:val="000F2DF0"/>
    <w:rsid w:val="000F35D7"/>
    <w:rsid w:val="000F39FB"/>
    <w:rsid w:val="000F403B"/>
    <w:rsid w:val="000F42EA"/>
    <w:rsid w:val="000F474E"/>
    <w:rsid w:val="000F4BB9"/>
    <w:rsid w:val="000F5162"/>
    <w:rsid w:val="000F5FB8"/>
    <w:rsid w:val="000F6669"/>
    <w:rsid w:val="000F795A"/>
    <w:rsid w:val="000F7DBE"/>
    <w:rsid w:val="00100E10"/>
    <w:rsid w:val="00100FDD"/>
    <w:rsid w:val="00101579"/>
    <w:rsid w:val="00102390"/>
    <w:rsid w:val="001024BA"/>
    <w:rsid w:val="001034D5"/>
    <w:rsid w:val="0010372B"/>
    <w:rsid w:val="00103E18"/>
    <w:rsid w:val="00104458"/>
    <w:rsid w:val="001059A8"/>
    <w:rsid w:val="00106100"/>
    <w:rsid w:val="00106114"/>
    <w:rsid w:val="00106DEF"/>
    <w:rsid w:val="00106E51"/>
    <w:rsid w:val="00107169"/>
    <w:rsid w:val="001075BE"/>
    <w:rsid w:val="00107BFB"/>
    <w:rsid w:val="00107DD6"/>
    <w:rsid w:val="001105E3"/>
    <w:rsid w:val="00111961"/>
    <w:rsid w:val="00111E2D"/>
    <w:rsid w:val="001128EF"/>
    <w:rsid w:val="00112AD9"/>
    <w:rsid w:val="00112F09"/>
    <w:rsid w:val="001132AB"/>
    <w:rsid w:val="00113485"/>
    <w:rsid w:val="00114C4A"/>
    <w:rsid w:val="0011570C"/>
    <w:rsid w:val="00115B9A"/>
    <w:rsid w:val="00115BA2"/>
    <w:rsid w:val="00116DDA"/>
    <w:rsid w:val="00116E3D"/>
    <w:rsid w:val="00117352"/>
    <w:rsid w:val="001176D1"/>
    <w:rsid w:val="00120F7C"/>
    <w:rsid w:val="00121E10"/>
    <w:rsid w:val="00122759"/>
    <w:rsid w:val="001231E1"/>
    <w:rsid w:val="00123372"/>
    <w:rsid w:val="0012362A"/>
    <w:rsid w:val="0012391D"/>
    <w:rsid w:val="00123ACA"/>
    <w:rsid w:val="00124645"/>
    <w:rsid w:val="001253C4"/>
    <w:rsid w:val="001269ED"/>
    <w:rsid w:val="00126D23"/>
    <w:rsid w:val="00126D44"/>
    <w:rsid w:val="00127F09"/>
    <w:rsid w:val="00130944"/>
    <w:rsid w:val="00130BAD"/>
    <w:rsid w:val="00130EAD"/>
    <w:rsid w:val="00130FB8"/>
    <w:rsid w:val="00131105"/>
    <w:rsid w:val="0013169B"/>
    <w:rsid w:val="00131838"/>
    <w:rsid w:val="0013236C"/>
    <w:rsid w:val="00132D38"/>
    <w:rsid w:val="00133400"/>
    <w:rsid w:val="001341B7"/>
    <w:rsid w:val="00135366"/>
    <w:rsid w:val="00136114"/>
    <w:rsid w:val="0013679B"/>
    <w:rsid w:val="00137285"/>
    <w:rsid w:val="00137A18"/>
    <w:rsid w:val="00140108"/>
    <w:rsid w:val="00140225"/>
    <w:rsid w:val="00140414"/>
    <w:rsid w:val="001407DE"/>
    <w:rsid w:val="00141214"/>
    <w:rsid w:val="001413D0"/>
    <w:rsid w:val="00141423"/>
    <w:rsid w:val="00141460"/>
    <w:rsid w:val="00141E39"/>
    <w:rsid w:val="001420E7"/>
    <w:rsid w:val="0014224B"/>
    <w:rsid w:val="00142381"/>
    <w:rsid w:val="0014284F"/>
    <w:rsid w:val="00142897"/>
    <w:rsid w:val="00142951"/>
    <w:rsid w:val="00143CC1"/>
    <w:rsid w:val="00143EFA"/>
    <w:rsid w:val="00144ACD"/>
    <w:rsid w:val="0014559F"/>
    <w:rsid w:val="00145895"/>
    <w:rsid w:val="001464D3"/>
    <w:rsid w:val="00146852"/>
    <w:rsid w:val="0014738E"/>
    <w:rsid w:val="00150319"/>
    <w:rsid w:val="001504F6"/>
    <w:rsid w:val="001508F1"/>
    <w:rsid w:val="00150D98"/>
    <w:rsid w:val="00151436"/>
    <w:rsid w:val="00151E14"/>
    <w:rsid w:val="00151FAD"/>
    <w:rsid w:val="0015270C"/>
    <w:rsid w:val="00153169"/>
    <w:rsid w:val="00153A6E"/>
    <w:rsid w:val="00154191"/>
    <w:rsid w:val="0015432F"/>
    <w:rsid w:val="001570C7"/>
    <w:rsid w:val="00157209"/>
    <w:rsid w:val="00157255"/>
    <w:rsid w:val="001575CD"/>
    <w:rsid w:val="00160B34"/>
    <w:rsid w:val="0016110D"/>
    <w:rsid w:val="0016136A"/>
    <w:rsid w:val="00161762"/>
    <w:rsid w:val="0016299C"/>
    <w:rsid w:val="00164309"/>
    <w:rsid w:val="00164554"/>
    <w:rsid w:val="00165129"/>
    <w:rsid w:val="001658E3"/>
    <w:rsid w:val="00165D8C"/>
    <w:rsid w:val="0016651C"/>
    <w:rsid w:val="0017038C"/>
    <w:rsid w:val="001715C5"/>
    <w:rsid w:val="001717F2"/>
    <w:rsid w:val="00171AC1"/>
    <w:rsid w:val="00171ADD"/>
    <w:rsid w:val="001720CE"/>
    <w:rsid w:val="00172379"/>
    <w:rsid w:val="00172717"/>
    <w:rsid w:val="00172E24"/>
    <w:rsid w:val="00173215"/>
    <w:rsid w:val="00173286"/>
    <w:rsid w:val="00173675"/>
    <w:rsid w:val="00174E4A"/>
    <w:rsid w:val="0017591E"/>
    <w:rsid w:val="0017613B"/>
    <w:rsid w:val="00176625"/>
    <w:rsid w:val="001766A7"/>
    <w:rsid w:val="00176929"/>
    <w:rsid w:val="00176B00"/>
    <w:rsid w:val="00176E49"/>
    <w:rsid w:val="00177F25"/>
    <w:rsid w:val="0018195E"/>
    <w:rsid w:val="0018216E"/>
    <w:rsid w:val="001835A0"/>
    <w:rsid w:val="001848BD"/>
    <w:rsid w:val="00184F92"/>
    <w:rsid w:val="00185CA4"/>
    <w:rsid w:val="001865F3"/>
    <w:rsid w:val="001878FF"/>
    <w:rsid w:val="00187ED9"/>
    <w:rsid w:val="00190194"/>
    <w:rsid w:val="001901CE"/>
    <w:rsid w:val="00190D5C"/>
    <w:rsid w:val="00190DC5"/>
    <w:rsid w:val="00190FA6"/>
    <w:rsid w:val="0019105A"/>
    <w:rsid w:val="00191C69"/>
    <w:rsid w:val="00191D41"/>
    <w:rsid w:val="0019323D"/>
    <w:rsid w:val="00193285"/>
    <w:rsid w:val="00193985"/>
    <w:rsid w:val="00193A25"/>
    <w:rsid w:val="0019420E"/>
    <w:rsid w:val="001948D6"/>
    <w:rsid w:val="00194CC6"/>
    <w:rsid w:val="00195B6E"/>
    <w:rsid w:val="001962DA"/>
    <w:rsid w:val="0019668E"/>
    <w:rsid w:val="00196771"/>
    <w:rsid w:val="0019720B"/>
    <w:rsid w:val="00197307"/>
    <w:rsid w:val="001A0C4B"/>
    <w:rsid w:val="001A271A"/>
    <w:rsid w:val="001A3048"/>
    <w:rsid w:val="001A30D9"/>
    <w:rsid w:val="001A3934"/>
    <w:rsid w:val="001A3C0C"/>
    <w:rsid w:val="001A3D40"/>
    <w:rsid w:val="001A434B"/>
    <w:rsid w:val="001A4FB1"/>
    <w:rsid w:val="001A5183"/>
    <w:rsid w:val="001A54E0"/>
    <w:rsid w:val="001A5B20"/>
    <w:rsid w:val="001A5F89"/>
    <w:rsid w:val="001A62DC"/>
    <w:rsid w:val="001A6EBD"/>
    <w:rsid w:val="001A7439"/>
    <w:rsid w:val="001A7ABB"/>
    <w:rsid w:val="001B02E4"/>
    <w:rsid w:val="001B0C96"/>
    <w:rsid w:val="001B17B8"/>
    <w:rsid w:val="001B184E"/>
    <w:rsid w:val="001B191C"/>
    <w:rsid w:val="001B1FC8"/>
    <w:rsid w:val="001B214D"/>
    <w:rsid w:val="001B34B9"/>
    <w:rsid w:val="001B361B"/>
    <w:rsid w:val="001B4514"/>
    <w:rsid w:val="001B4963"/>
    <w:rsid w:val="001B4EF7"/>
    <w:rsid w:val="001B527D"/>
    <w:rsid w:val="001B572A"/>
    <w:rsid w:val="001B58C4"/>
    <w:rsid w:val="001B5BD6"/>
    <w:rsid w:val="001B5D55"/>
    <w:rsid w:val="001B5FD2"/>
    <w:rsid w:val="001B61AB"/>
    <w:rsid w:val="001B7744"/>
    <w:rsid w:val="001C05E0"/>
    <w:rsid w:val="001C0705"/>
    <w:rsid w:val="001C0857"/>
    <w:rsid w:val="001C0916"/>
    <w:rsid w:val="001C0F40"/>
    <w:rsid w:val="001C1789"/>
    <w:rsid w:val="001C29BD"/>
    <w:rsid w:val="001C309F"/>
    <w:rsid w:val="001C3144"/>
    <w:rsid w:val="001C328F"/>
    <w:rsid w:val="001C349E"/>
    <w:rsid w:val="001C3C22"/>
    <w:rsid w:val="001C43AA"/>
    <w:rsid w:val="001C4577"/>
    <w:rsid w:val="001C4788"/>
    <w:rsid w:val="001C4C85"/>
    <w:rsid w:val="001C4E60"/>
    <w:rsid w:val="001C4F51"/>
    <w:rsid w:val="001C52BB"/>
    <w:rsid w:val="001C5F18"/>
    <w:rsid w:val="001C6341"/>
    <w:rsid w:val="001C64AA"/>
    <w:rsid w:val="001C69E4"/>
    <w:rsid w:val="001C748D"/>
    <w:rsid w:val="001C7745"/>
    <w:rsid w:val="001C7E94"/>
    <w:rsid w:val="001D0179"/>
    <w:rsid w:val="001D08DB"/>
    <w:rsid w:val="001D0E2E"/>
    <w:rsid w:val="001D1270"/>
    <w:rsid w:val="001D16DE"/>
    <w:rsid w:val="001D1BD8"/>
    <w:rsid w:val="001D26DE"/>
    <w:rsid w:val="001D30B5"/>
    <w:rsid w:val="001D31CB"/>
    <w:rsid w:val="001D323E"/>
    <w:rsid w:val="001D3C7F"/>
    <w:rsid w:val="001D48A2"/>
    <w:rsid w:val="001D4A21"/>
    <w:rsid w:val="001D4B53"/>
    <w:rsid w:val="001D5B2A"/>
    <w:rsid w:val="001D5D83"/>
    <w:rsid w:val="001D6559"/>
    <w:rsid w:val="001D7BC1"/>
    <w:rsid w:val="001D7EE2"/>
    <w:rsid w:val="001E1138"/>
    <w:rsid w:val="001E12DE"/>
    <w:rsid w:val="001E3167"/>
    <w:rsid w:val="001E5243"/>
    <w:rsid w:val="001E53F6"/>
    <w:rsid w:val="001E5A14"/>
    <w:rsid w:val="001E5E25"/>
    <w:rsid w:val="001E674E"/>
    <w:rsid w:val="001E6C07"/>
    <w:rsid w:val="001E7135"/>
    <w:rsid w:val="001E741F"/>
    <w:rsid w:val="001E7550"/>
    <w:rsid w:val="001F0275"/>
    <w:rsid w:val="001F05E7"/>
    <w:rsid w:val="001F0A59"/>
    <w:rsid w:val="001F1B2C"/>
    <w:rsid w:val="001F1B5A"/>
    <w:rsid w:val="001F1C55"/>
    <w:rsid w:val="001F2200"/>
    <w:rsid w:val="001F240F"/>
    <w:rsid w:val="001F3809"/>
    <w:rsid w:val="001F38C7"/>
    <w:rsid w:val="001F3DC0"/>
    <w:rsid w:val="001F56AD"/>
    <w:rsid w:val="001F587D"/>
    <w:rsid w:val="001F650D"/>
    <w:rsid w:val="001F6C3F"/>
    <w:rsid w:val="001F71EC"/>
    <w:rsid w:val="001F7562"/>
    <w:rsid w:val="001F7EB2"/>
    <w:rsid w:val="00200557"/>
    <w:rsid w:val="002017F4"/>
    <w:rsid w:val="002030C2"/>
    <w:rsid w:val="002035A1"/>
    <w:rsid w:val="0020361E"/>
    <w:rsid w:val="002036C1"/>
    <w:rsid w:val="002036FE"/>
    <w:rsid w:val="00204384"/>
    <w:rsid w:val="002049A1"/>
    <w:rsid w:val="00204B6D"/>
    <w:rsid w:val="002050E8"/>
    <w:rsid w:val="00205A32"/>
    <w:rsid w:val="00205A64"/>
    <w:rsid w:val="00205F78"/>
    <w:rsid w:val="002065E2"/>
    <w:rsid w:val="00206E86"/>
    <w:rsid w:val="00206F48"/>
    <w:rsid w:val="002070E1"/>
    <w:rsid w:val="00207782"/>
    <w:rsid w:val="0021102C"/>
    <w:rsid w:val="00211637"/>
    <w:rsid w:val="00211B6C"/>
    <w:rsid w:val="00212622"/>
    <w:rsid w:val="002133FA"/>
    <w:rsid w:val="002134AF"/>
    <w:rsid w:val="00213F40"/>
    <w:rsid w:val="0021642C"/>
    <w:rsid w:val="00217B3C"/>
    <w:rsid w:val="002206B2"/>
    <w:rsid w:val="00220746"/>
    <w:rsid w:val="00220B40"/>
    <w:rsid w:val="00220E29"/>
    <w:rsid w:val="002214F1"/>
    <w:rsid w:val="00221844"/>
    <w:rsid w:val="00221CB4"/>
    <w:rsid w:val="00222E2F"/>
    <w:rsid w:val="00223506"/>
    <w:rsid w:val="002239AC"/>
    <w:rsid w:val="00223F75"/>
    <w:rsid w:val="00224226"/>
    <w:rsid w:val="002247D8"/>
    <w:rsid w:val="0022505D"/>
    <w:rsid w:val="00225B59"/>
    <w:rsid w:val="00226B5F"/>
    <w:rsid w:val="002270D7"/>
    <w:rsid w:val="00227CC1"/>
    <w:rsid w:val="00227FEE"/>
    <w:rsid w:val="002300B8"/>
    <w:rsid w:val="002308B7"/>
    <w:rsid w:val="00230B5A"/>
    <w:rsid w:val="00230C73"/>
    <w:rsid w:val="00231270"/>
    <w:rsid w:val="00231DF3"/>
    <w:rsid w:val="00232651"/>
    <w:rsid w:val="00232B26"/>
    <w:rsid w:val="00232BF7"/>
    <w:rsid w:val="00232DE5"/>
    <w:rsid w:val="00234A4B"/>
    <w:rsid w:val="00234E31"/>
    <w:rsid w:val="00234F64"/>
    <w:rsid w:val="00234F9E"/>
    <w:rsid w:val="00236188"/>
    <w:rsid w:val="002376D2"/>
    <w:rsid w:val="00237992"/>
    <w:rsid w:val="00237A17"/>
    <w:rsid w:val="002405BE"/>
    <w:rsid w:val="00240EEE"/>
    <w:rsid w:val="002412F3"/>
    <w:rsid w:val="0024193E"/>
    <w:rsid w:val="00241942"/>
    <w:rsid w:val="00241FB7"/>
    <w:rsid w:val="0024211C"/>
    <w:rsid w:val="00242169"/>
    <w:rsid w:val="002423EE"/>
    <w:rsid w:val="002423F8"/>
    <w:rsid w:val="00242631"/>
    <w:rsid w:val="00243460"/>
    <w:rsid w:val="00243825"/>
    <w:rsid w:val="00243A73"/>
    <w:rsid w:val="00243A82"/>
    <w:rsid w:val="00243BAD"/>
    <w:rsid w:val="00244710"/>
    <w:rsid w:val="00244AFE"/>
    <w:rsid w:val="00244DCB"/>
    <w:rsid w:val="00244ED9"/>
    <w:rsid w:val="002458B8"/>
    <w:rsid w:val="002462A6"/>
    <w:rsid w:val="00250883"/>
    <w:rsid w:val="00250EEA"/>
    <w:rsid w:val="00252790"/>
    <w:rsid w:val="00253BA6"/>
    <w:rsid w:val="00254159"/>
    <w:rsid w:val="002542D3"/>
    <w:rsid w:val="0025515F"/>
    <w:rsid w:val="00255733"/>
    <w:rsid w:val="00255D9B"/>
    <w:rsid w:val="00256586"/>
    <w:rsid w:val="00256749"/>
    <w:rsid w:val="00257F6D"/>
    <w:rsid w:val="0026021C"/>
    <w:rsid w:val="00260C68"/>
    <w:rsid w:val="00260ECF"/>
    <w:rsid w:val="002614DF"/>
    <w:rsid w:val="00261708"/>
    <w:rsid w:val="00261981"/>
    <w:rsid w:val="00262094"/>
    <w:rsid w:val="002621AA"/>
    <w:rsid w:val="00262CF9"/>
    <w:rsid w:val="00262F1A"/>
    <w:rsid w:val="0026311F"/>
    <w:rsid w:val="002632E3"/>
    <w:rsid w:val="002642CC"/>
    <w:rsid w:val="00265379"/>
    <w:rsid w:val="0026632D"/>
    <w:rsid w:val="00266D2A"/>
    <w:rsid w:val="00267171"/>
    <w:rsid w:val="0026728E"/>
    <w:rsid w:val="0026786B"/>
    <w:rsid w:val="00267903"/>
    <w:rsid w:val="002713C3"/>
    <w:rsid w:val="00271CD3"/>
    <w:rsid w:val="002724E0"/>
    <w:rsid w:val="002727B0"/>
    <w:rsid w:val="002728AE"/>
    <w:rsid w:val="00273595"/>
    <w:rsid w:val="00273CCD"/>
    <w:rsid w:val="00274AF6"/>
    <w:rsid w:val="002750AB"/>
    <w:rsid w:val="002754DF"/>
    <w:rsid w:val="00275652"/>
    <w:rsid w:val="002763BF"/>
    <w:rsid w:val="00276598"/>
    <w:rsid w:val="002767F5"/>
    <w:rsid w:val="00276851"/>
    <w:rsid w:val="00276B57"/>
    <w:rsid w:val="00277477"/>
    <w:rsid w:val="00277598"/>
    <w:rsid w:val="00277719"/>
    <w:rsid w:val="002778D4"/>
    <w:rsid w:val="00280CFD"/>
    <w:rsid w:val="00281D18"/>
    <w:rsid w:val="00282BB6"/>
    <w:rsid w:val="00283271"/>
    <w:rsid w:val="0028341E"/>
    <w:rsid w:val="002839F8"/>
    <w:rsid w:val="00283D0F"/>
    <w:rsid w:val="00283DDE"/>
    <w:rsid w:val="0028431F"/>
    <w:rsid w:val="00284F0B"/>
    <w:rsid w:val="00285C51"/>
    <w:rsid w:val="0028656F"/>
    <w:rsid w:val="00287EA8"/>
    <w:rsid w:val="00287F32"/>
    <w:rsid w:val="0029015B"/>
    <w:rsid w:val="002916DE"/>
    <w:rsid w:val="00291E67"/>
    <w:rsid w:val="00291F17"/>
    <w:rsid w:val="00292AAE"/>
    <w:rsid w:val="002952E9"/>
    <w:rsid w:val="00295467"/>
    <w:rsid w:val="00295E3C"/>
    <w:rsid w:val="00296165"/>
    <w:rsid w:val="0029656C"/>
    <w:rsid w:val="00296ED8"/>
    <w:rsid w:val="002A0316"/>
    <w:rsid w:val="002A0BC5"/>
    <w:rsid w:val="002A0F01"/>
    <w:rsid w:val="002A2016"/>
    <w:rsid w:val="002A22FA"/>
    <w:rsid w:val="002A288A"/>
    <w:rsid w:val="002A2F08"/>
    <w:rsid w:val="002A3606"/>
    <w:rsid w:val="002A396B"/>
    <w:rsid w:val="002A4202"/>
    <w:rsid w:val="002A44C5"/>
    <w:rsid w:val="002A4DB6"/>
    <w:rsid w:val="002A53CA"/>
    <w:rsid w:val="002A5C9F"/>
    <w:rsid w:val="002A5EE1"/>
    <w:rsid w:val="002A6657"/>
    <w:rsid w:val="002A6F08"/>
    <w:rsid w:val="002A7471"/>
    <w:rsid w:val="002A77D0"/>
    <w:rsid w:val="002A7BB9"/>
    <w:rsid w:val="002B09E4"/>
    <w:rsid w:val="002B0B8F"/>
    <w:rsid w:val="002B1FAA"/>
    <w:rsid w:val="002B30FC"/>
    <w:rsid w:val="002B333F"/>
    <w:rsid w:val="002B394A"/>
    <w:rsid w:val="002B3B65"/>
    <w:rsid w:val="002B3FC6"/>
    <w:rsid w:val="002B4097"/>
    <w:rsid w:val="002B41E0"/>
    <w:rsid w:val="002B5D06"/>
    <w:rsid w:val="002B622F"/>
    <w:rsid w:val="002B7110"/>
    <w:rsid w:val="002B736D"/>
    <w:rsid w:val="002B74E6"/>
    <w:rsid w:val="002B7B9F"/>
    <w:rsid w:val="002B7E66"/>
    <w:rsid w:val="002C066B"/>
    <w:rsid w:val="002C0B40"/>
    <w:rsid w:val="002C0E27"/>
    <w:rsid w:val="002C11A7"/>
    <w:rsid w:val="002C1CDC"/>
    <w:rsid w:val="002C1FF7"/>
    <w:rsid w:val="002C25ED"/>
    <w:rsid w:val="002C321A"/>
    <w:rsid w:val="002C47C3"/>
    <w:rsid w:val="002C499C"/>
    <w:rsid w:val="002C51CF"/>
    <w:rsid w:val="002C52E0"/>
    <w:rsid w:val="002C5685"/>
    <w:rsid w:val="002C5AC0"/>
    <w:rsid w:val="002C5D83"/>
    <w:rsid w:val="002C6087"/>
    <w:rsid w:val="002C68ED"/>
    <w:rsid w:val="002C7ACB"/>
    <w:rsid w:val="002D1698"/>
    <w:rsid w:val="002D18F9"/>
    <w:rsid w:val="002D1FA7"/>
    <w:rsid w:val="002D25FC"/>
    <w:rsid w:val="002D2972"/>
    <w:rsid w:val="002D2FD8"/>
    <w:rsid w:val="002D343A"/>
    <w:rsid w:val="002D3B39"/>
    <w:rsid w:val="002D3C2C"/>
    <w:rsid w:val="002D3CB9"/>
    <w:rsid w:val="002D4AA3"/>
    <w:rsid w:val="002D4C77"/>
    <w:rsid w:val="002D56BA"/>
    <w:rsid w:val="002D5E68"/>
    <w:rsid w:val="002D65DF"/>
    <w:rsid w:val="002D74FA"/>
    <w:rsid w:val="002E02B6"/>
    <w:rsid w:val="002E1030"/>
    <w:rsid w:val="002E15C0"/>
    <w:rsid w:val="002E15F5"/>
    <w:rsid w:val="002E1EDF"/>
    <w:rsid w:val="002E2A7B"/>
    <w:rsid w:val="002E490B"/>
    <w:rsid w:val="002E5176"/>
    <w:rsid w:val="002E51E1"/>
    <w:rsid w:val="002E5A0F"/>
    <w:rsid w:val="002E60A9"/>
    <w:rsid w:val="002E61FD"/>
    <w:rsid w:val="002E68AF"/>
    <w:rsid w:val="002E7983"/>
    <w:rsid w:val="002E7D68"/>
    <w:rsid w:val="002F09FC"/>
    <w:rsid w:val="002F0EAA"/>
    <w:rsid w:val="002F10A9"/>
    <w:rsid w:val="002F10B3"/>
    <w:rsid w:val="002F1BBC"/>
    <w:rsid w:val="002F1DE7"/>
    <w:rsid w:val="002F2FC4"/>
    <w:rsid w:val="002F37E7"/>
    <w:rsid w:val="002F38DD"/>
    <w:rsid w:val="002F4C46"/>
    <w:rsid w:val="002F570F"/>
    <w:rsid w:val="002F5728"/>
    <w:rsid w:val="002F5A35"/>
    <w:rsid w:val="002F5E83"/>
    <w:rsid w:val="002F655C"/>
    <w:rsid w:val="002F6AE8"/>
    <w:rsid w:val="002F7261"/>
    <w:rsid w:val="002F74E8"/>
    <w:rsid w:val="002F79B3"/>
    <w:rsid w:val="002F7A67"/>
    <w:rsid w:val="002F7AE9"/>
    <w:rsid w:val="002F7F70"/>
    <w:rsid w:val="003006EB"/>
    <w:rsid w:val="0030217F"/>
    <w:rsid w:val="00302757"/>
    <w:rsid w:val="00302DB7"/>
    <w:rsid w:val="003031AC"/>
    <w:rsid w:val="00303DBC"/>
    <w:rsid w:val="00304AE2"/>
    <w:rsid w:val="00304B8B"/>
    <w:rsid w:val="00304D46"/>
    <w:rsid w:val="00305176"/>
    <w:rsid w:val="00305AD8"/>
    <w:rsid w:val="00305AF5"/>
    <w:rsid w:val="003060D7"/>
    <w:rsid w:val="00307260"/>
    <w:rsid w:val="003079FC"/>
    <w:rsid w:val="00310D71"/>
    <w:rsid w:val="003113D4"/>
    <w:rsid w:val="00311947"/>
    <w:rsid w:val="00313F4C"/>
    <w:rsid w:val="00314113"/>
    <w:rsid w:val="003151A8"/>
    <w:rsid w:val="003162EA"/>
    <w:rsid w:val="00316711"/>
    <w:rsid w:val="00316A65"/>
    <w:rsid w:val="00316CFC"/>
    <w:rsid w:val="00317327"/>
    <w:rsid w:val="00317E1D"/>
    <w:rsid w:val="00320531"/>
    <w:rsid w:val="00320793"/>
    <w:rsid w:val="00320E06"/>
    <w:rsid w:val="0032175B"/>
    <w:rsid w:val="003226F4"/>
    <w:rsid w:val="00322C4C"/>
    <w:rsid w:val="00322D12"/>
    <w:rsid w:val="00323799"/>
    <w:rsid w:val="003249C2"/>
    <w:rsid w:val="00325A11"/>
    <w:rsid w:val="00325F06"/>
    <w:rsid w:val="0032627C"/>
    <w:rsid w:val="00326B43"/>
    <w:rsid w:val="00327062"/>
    <w:rsid w:val="00327334"/>
    <w:rsid w:val="00327902"/>
    <w:rsid w:val="00327D82"/>
    <w:rsid w:val="00327DC1"/>
    <w:rsid w:val="00327F2B"/>
    <w:rsid w:val="0033015C"/>
    <w:rsid w:val="00330526"/>
    <w:rsid w:val="003308A9"/>
    <w:rsid w:val="00330E5A"/>
    <w:rsid w:val="00330F8A"/>
    <w:rsid w:val="00331116"/>
    <w:rsid w:val="00331E08"/>
    <w:rsid w:val="0033236B"/>
    <w:rsid w:val="00332560"/>
    <w:rsid w:val="003328A6"/>
    <w:rsid w:val="00332B5C"/>
    <w:rsid w:val="00332B89"/>
    <w:rsid w:val="0033302F"/>
    <w:rsid w:val="003332D5"/>
    <w:rsid w:val="003344DA"/>
    <w:rsid w:val="0033475B"/>
    <w:rsid w:val="00335063"/>
    <w:rsid w:val="00335DD6"/>
    <w:rsid w:val="0033654E"/>
    <w:rsid w:val="00336F06"/>
    <w:rsid w:val="003371DB"/>
    <w:rsid w:val="0033745E"/>
    <w:rsid w:val="00340426"/>
    <w:rsid w:val="003411B6"/>
    <w:rsid w:val="003414DB"/>
    <w:rsid w:val="003415F6"/>
    <w:rsid w:val="0034203D"/>
    <w:rsid w:val="00342CC7"/>
    <w:rsid w:val="00343B70"/>
    <w:rsid w:val="00344184"/>
    <w:rsid w:val="0034418F"/>
    <w:rsid w:val="003443D6"/>
    <w:rsid w:val="00344C4B"/>
    <w:rsid w:val="00345D94"/>
    <w:rsid w:val="00346022"/>
    <w:rsid w:val="003465D5"/>
    <w:rsid w:val="00346697"/>
    <w:rsid w:val="00346DA2"/>
    <w:rsid w:val="00347447"/>
    <w:rsid w:val="00347CAA"/>
    <w:rsid w:val="00347DA9"/>
    <w:rsid w:val="00347FBE"/>
    <w:rsid w:val="00350062"/>
    <w:rsid w:val="0035011E"/>
    <w:rsid w:val="0035055B"/>
    <w:rsid w:val="00350B0C"/>
    <w:rsid w:val="00350C5B"/>
    <w:rsid w:val="0035157C"/>
    <w:rsid w:val="00351634"/>
    <w:rsid w:val="00351D60"/>
    <w:rsid w:val="00352A5D"/>
    <w:rsid w:val="00352DCE"/>
    <w:rsid w:val="00352FE8"/>
    <w:rsid w:val="003536CC"/>
    <w:rsid w:val="00353CE8"/>
    <w:rsid w:val="00353E43"/>
    <w:rsid w:val="00354228"/>
    <w:rsid w:val="003546F0"/>
    <w:rsid w:val="0035479C"/>
    <w:rsid w:val="00354B53"/>
    <w:rsid w:val="00354E99"/>
    <w:rsid w:val="00354F67"/>
    <w:rsid w:val="00355409"/>
    <w:rsid w:val="0035655C"/>
    <w:rsid w:val="003577C3"/>
    <w:rsid w:val="00357C14"/>
    <w:rsid w:val="003608DB"/>
    <w:rsid w:val="003609A0"/>
    <w:rsid w:val="00360D68"/>
    <w:rsid w:val="00360F2B"/>
    <w:rsid w:val="00361063"/>
    <w:rsid w:val="00361FF5"/>
    <w:rsid w:val="003629C1"/>
    <w:rsid w:val="00362E16"/>
    <w:rsid w:val="00364C28"/>
    <w:rsid w:val="0036589E"/>
    <w:rsid w:val="00366CBA"/>
    <w:rsid w:val="00366CE6"/>
    <w:rsid w:val="00366E17"/>
    <w:rsid w:val="00367257"/>
    <w:rsid w:val="0036732F"/>
    <w:rsid w:val="003718FC"/>
    <w:rsid w:val="00371CF9"/>
    <w:rsid w:val="00372034"/>
    <w:rsid w:val="00372AB7"/>
    <w:rsid w:val="00372C9A"/>
    <w:rsid w:val="00374122"/>
    <w:rsid w:val="00375D10"/>
    <w:rsid w:val="003760A1"/>
    <w:rsid w:val="003763D4"/>
    <w:rsid w:val="003800C1"/>
    <w:rsid w:val="003802E4"/>
    <w:rsid w:val="00380583"/>
    <w:rsid w:val="00380C4B"/>
    <w:rsid w:val="00381FD4"/>
    <w:rsid w:val="00382465"/>
    <w:rsid w:val="00383A41"/>
    <w:rsid w:val="00383CC1"/>
    <w:rsid w:val="00383CFF"/>
    <w:rsid w:val="00386EB0"/>
    <w:rsid w:val="0039002F"/>
    <w:rsid w:val="00391743"/>
    <w:rsid w:val="00391DF3"/>
    <w:rsid w:val="00393001"/>
    <w:rsid w:val="003932F1"/>
    <w:rsid w:val="003941C3"/>
    <w:rsid w:val="0039467E"/>
    <w:rsid w:val="00394FDB"/>
    <w:rsid w:val="00395FC9"/>
    <w:rsid w:val="003960E9"/>
    <w:rsid w:val="003963A3"/>
    <w:rsid w:val="0039693F"/>
    <w:rsid w:val="00396FD8"/>
    <w:rsid w:val="00397A98"/>
    <w:rsid w:val="003A0F22"/>
    <w:rsid w:val="003A127A"/>
    <w:rsid w:val="003A1303"/>
    <w:rsid w:val="003A18FD"/>
    <w:rsid w:val="003A2473"/>
    <w:rsid w:val="003A2739"/>
    <w:rsid w:val="003A2AD3"/>
    <w:rsid w:val="003A2DB0"/>
    <w:rsid w:val="003A3C74"/>
    <w:rsid w:val="003A4CC3"/>
    <w:rsid w:val="003A6061"/>
    <w:rsid w:val="003A61C1"/>
    <w:rsid w:val="003A64BE"/>
    <w:rsid w:val="003A65CD"/>
    <w:rsid w:val="003A6CCD"/>
    <w:rsid w:val="003A7817"/>
    <w:rsid w:val="003B0E16"/>
    <w:rsid w:val="003B0FC7"/>
    <w:rsid w:val="003B0FD2"/>
    <w:rsid w:val="003B1997"/>
    <w:rsid w:val="003B1B83"/>
    <w:rsid w:val="003B1C82"/>
    <w:rsid w:val="003B2311"/>
    <w:rsid w:val="003B2A73"/>
    <w:rsid w:val="003B391E"/>
    <w:rsid w:val="003B3C79"/>
    <w:rsid w:val="003B4CEA"/>
    <w:rsid w:val="003B6174"/>
    <w:rsid w:val="003B61ED"/>
    <w:rsid w:val="003B66DB"/>
    <w:rsid w:val="003B754B"/>
    <w:rsid w:val="003B79AD"/>
    <w:rsid w:val="003C132D"/>
    <w:rsid w:val="003C1951"/>
    <w:rsid w:val="003C29B2"/>
    <w:rsid w:val="003C2AD9"/>
    <w:rsid w:val="003C2B9C"/>
    <w:rsid w:val="003C374F"/>
    <w:rsid w:val="003C3DEF"/>
    <w:rsid w:val="003C4097"/>
    <w:rsid w:val="003C4165"/>
    <w:rsid w:val="003C5A1C"/>
    <w:rsid w:val="003C6471"/>
    <w:rsid w:val="003C667B"/>
    <w:rsid w:val="003C6E34"/>
    <w:rsid w:val="003C7E0F"/>
    <w:rsid w:val="003D0187"/>
    <w:rsid w:val="003D112E"/>
    <w:rsid w:val="003D12FA"/>
    <w:rsid w:val="003D1D9D"/>
    <w:rsid w:val="003D1EBD"/>
    <w:rsid w:val="003D2085"/>
    <w:rsid w:val="003D22D5"/>
    <w:rsid w:val="003D262F"/>
    <w:rsid w:val="003D2A7F"/>
    <w:rsid w:val="003D3424"/>
    <w:rsid w:val="003D3641"/>
    <w:rsid w:val="003D3912"/>
    <w:rsid w:val="003D4500"/>
    <w:rsid w:val="003D4BB2"/>
    <w:rsid w:val="003D6461"/>
    <w:rsid w:val="003D65AA"/>
    <w:rsid w:val="003D7242"/>
    <w:rsid w:val="003D7281"/>
    <w:rsid w:val="003E04AF"/>
    <w:rsid w:val="003E0E37"/>
    <w:rsid w:val="003E1618"/>
    <w:rsid w:val="003E162B"/>
    <w:rsid w:val="003E1CA7"/>
    <w:rsid w:val="003E1E04"/>
    <w:rsid w:val="003E1E1E"/>
    <w:rsid w:val="003E2328"/>
    <w:rsid w:val="003E2448"/>
    <w:rsid w:val="003E298C"/>
    <w:rsid w:val="003E33F7"/>
    <w:rsid w:val="003E4C0B"/>
    <w:rsid w:val="003E5075"/>
    <w:rsid w:val="003E5366"/>
    <w:rsid w:val="003E55F1"/>
    <w:rsid w:val="003E5DE0"/>
    <w:rsid w:val="003E6302"/>
    <w:rsid w:val="003E636F"/>
    <w:rsid w:val="003E64E3"/>
    <w:rsid w:val="003E6A4A"/>
    <w:rsid w:val="003E7281"/>
    <w:rsid w:val="003E7D01"/>
    <w:rsid w:val="003F030F"/>
    <w:rsid w:val="003F063E"/>
    <w:rsid w:val="003F168D"/>
    <w:rsid w:val="003F1A56"/>
    <w:rsid w:val="003F2695"/>
    <w:rsid w:val="003F2918"/>
    <w:rsid w:val="003F3540"/>
    <w:rsid w:val="003F3E3E"/>
    <w:rsid w:val="003F44DD"/>
    <w:rsid w:val="003F4970"/>
    <w:rsid w:val="003F4A45"/>
    <w:rsid w:val="003F4A4D"/>
    <w:rsid w:val="003F5016"/>
    <w:rsid w:val="003F55B6"/>
    <w:rsid w:val="003F5D5A"/>
    <w:rsid w:val="003F5D8C"/>
    <w:rsid w:val="003F6E73"/>
    <w:rsid w:val="003F727B"/>
    <w:rsid w:val="003F77F0"/>
    <w:rsid w:val="003F7CD7"/>
    <w:rsid w:val="00401572"/>
    <w:rsid w:val="00401B71"/>
    <w:rsid w:val="00401CF2"/>
    <w:rsid w:val="00402071"/>
    <w:rsid w:val="0040231C"/>
    <w:rsid w:val="0040243E"/>
    <w:rsid w:val="00403781"/>
    <w:rsid w:val="00403ED9"/>
    <w:rsid w:val="004048A1"/>
    <w:rsid w:val="00406042"/>
    <w:rsid w:val="00406CD2"/>
    <w:rsid w:val="004072EA"/>
    <w:rsid w:val="004079E1"/>
    <w:rsid w:val="004104C6"/>
    <w:rsid w:val="00410D45"/>
    <w:rsid w:val="00412225"/>
    <w:rsid w:val="0041240A"/>
    <w:rsid w:val="0041271E"/>
    <w:rsid w:val="00412738"/>
    <w:rsid w:val="00412933"/>
    <w:rsid w:val="0041311C"/>
    <w:rsid w:val="0041318C"/>
    <w:rsid w:val="00413375"/>
    <w:rsid w:val="00413991"/>
    <w:rsid w:val="00414D72"/>
    <w:rsid w:val="00415854"/>
    <w:rsid w:val="00415EA1"/>
    <w:rsid w:val="00415FF5"/>
    <w:rsid w:val="0041614F"/>
    <w:rsid w:val="00416FE3"/>
    <w:rsid w:val="0041728D"/>
    <w:rsid w:val="004176C4"/>
    <w:rsid w:val="0041781D"/>
    <w:rsid w:val="00420105"/>
    <w:rsid w:val="00420F6C"/>
    <w:rsid w:val="004211BE"/>
    <w:rsid w:val="00421558"/>
    <w:rsid w:val="00421A7E"/>
    <w:rsid w:val="00421F85"/>
    <w:rsid w:val="004221AE"/>
    <w:rsid w:val="00423323"/>
    <w:rsid w:val="00423723"/>
    <w:rsid w:val="00423D0E"/>
    <w:rsid w:val="00423E0B"/>
    <w:rsid w:val="0042582E"/>
    <w:rsid w:val="004259BF"/>
    <w:rsid w:val="00425A5A"/>
    <w:rsid w:val="00425FDF"/>
    <w:rsid w:val="00426530"/>
    <w:rsid w:val="00426BEC"/>
    <w:rsid w:val="00426FB3"/>
    <w:rsid w:val="004273E3"/>
    <w:rsid w:val="00430080"/>
    <w:rsid w:val="004301BD"/>
    <w:rsid w:val="00430354"/>
    <w:rsid w:val="00430F0C"/>
    <w:rsid w:val="00430F34"/>
    <w:rsid w:val="00431420"/>
    <w:rsid w:val="004317E6"/>
    <w:rsid w:val="004334A2"/>
    <w:rsid w:val="00433923"/>
    <w:rsid w:val="00433CD2"/>
    <w:rsid w:val="00434214"/>
    <w:rsid w:val="00434DEB"/>
    <w:rsid w:val="0043616A"/>
    <w:rsid w:val="004365A4"/>
    <w:rsid w:val="00436AA0"/>
    <w:rsid w:val="0043711D"/>
    <w:rsid w:val="00437144"/>
    <w:rsid w:val="00437355"/>
    <w:rsid w:val="004403CA"/>
    <w:rsid w:val="00440564"/>
    <w:rsid w:val="0044158E"/>
    <w:rsid w:val="004422DA"/>
    <w:rsid w:val="00442646"/>
    <w:rsid w:val="00442760"/>
    <w:rsid w:val="00443715"/>
    <w:rsid w:val="00445519"/>
    <w:rsid w:val="004455D0"/>
    <w:rsid w:val="00445F0B"/>
    <w:rsid w:val="00446A35"/>
    <w:rsid w:val="0044713D"/>
    <w:rsid w:val="00447B6B"/>
    <w:rsid w:val="004528AC"/>
    <w:rsid w:val="00452935"/>
    <w:rsid w:val="00452E95"/>
    <w:rsid w:val="00453B6F"/>
    <w:rsid w:val="00453C48"/>
    <w:rsid w:val="00453DA5"/>
    <w:rsid w:val="0045412E"/>
    <w:rsid w:val="00454453"/>
    <w:rsid w:val="00454B2E"/>
    <w:rsid w:val="00455BB6"/>
    <w:rsid w:val="00456617"/>
    <w:rsid w:val="00457773"/>
    <w:rsid w:val="00457907"/>
    <w:rsid w:val="0046025C"/>
    <w:rsid w:val="00460AE9"/>
    <w:rsid w:val="00460F29"/>
    <w:rsid w:val="004616BB"/>
    <w:rsid w:val="00461A2B"/>
    <w:rsid w:val="00461CFD"/>
    <w:rsid w:val="004630E7"/>
    <w:rsid w:val="004632E2"/>
    <w:rsid w:val="00463572"/>
    <w:rsid w:val="004636BC"/>
    <w:rsid w:val="004664FD"/>
    <w:rsid w:val="00466A06"/>
    <w:rsid w:val="00467402"/>
    <w:rsid w:val="00467818"/>
    <w:rsid w:val="004708A3"/>
    <w:rsid w:val="00471973"/>
    <w:rsid w:val="00472973"/>
    <w:rsid w:val="00472C17"/>
    <w:rsid w:val="0047317E"/>
    <w:rsid w:val="004741F2"/>
    <w:rsid w:val="00474B2F"/>
    <w:rsid w:val="00474D0C"/>
    <w:rsid w:val="0047561D"/>
    <w:rsid w:val="00475E77"/>
    <w:rsid w:val="00475F17"/>
    <w:rsid w:val="004764AF"/>
    <w:rsid w:val="00476A87"/>
    <w:rsid w:val="00477185"/>
    <w:rsid w:val="00477434"/>
    <w:rsid w:val="004775F9"/>
    <w:rsid w:val="004777F3"/>
    <w:rsid w:val="00477803"/>
    <w:rsid w:val="00477CC4"/>
    <w:rsid w:val="004801FA"/>
    <w:rsid w:val="00480DB9"/>
    <w:rsid w:val="00480F30"/>
    <w:rsid w:val="00482463"/>
    <w:rsid w:val="00482C28"/>
    <w:rsid w:val="00483CD9"/>
    <w:rsid w:val="00483E59"/>
    <w:rsid w:val="0048457D"/>
    <w:rsid w:val="00484831"/>
    <w:rsid w:val="00484D38"/>
    <w:rsid w:val="00484D79"/>
    <w:rsid w:val="0048742E"/>
    <w:rsid w:val="00487791"/>
    <w:rsid w:val="0049018A"/>
    <w:rsid w:val="00490211"/>
    <w:rsid w:val="00490264"/>
    <w:rsid w:val="004916E8"/>
    <w:rsid w:val="004923DD"/>
    <w:rsid w:val="004935CD"/>
    <w:rsid w:val="00493D85"/>
    <w:rsid w:val="004940D2"/>
    <w:rsid w:val="0049491D"/>
    <w:rsid w:val="00494FC5"/>
    <w:rsid w:val="0049502D"/>
    <w:rsid w:val="00495D32"/>
    <w:rsid w:val="00495E76"/>
    <w:rsid w:val="00496081"/>
    <w:rsid w:val="004964EB"/>
    <w:rsid w:val="004968CF"/>
    <w:rsid w:val="00497C89"/>
    <w:rsid w:val="004A007F"/>
    <w:rsid w:val="004A02ED"/>
    <w:rsid w:val="004A07EC"/>
    <w:rsid w:val="004A102B"/>
    <w:rsid w:val="004A20F2"/>
    <w:rsid w:val="004A26D8"/>
    <w:rsid w:val="004A2933"/>
    <w:rsid w:val="004A2E9E"/>
    <w:rsid w:val="004A4626"/>
    <w:rsid w:val="004A467E"/>
    <w:rsid w:val="004A4AF5"/>
    <w:rsid w:val="004A5A70"/>
    <w:rsid w:val="004A6093"/>
    <w:rsid w:val="004A6491"/>
    <w:rsid w:val="004A6BCC"/>
    <w:rsid w:val="004A6E3E"/>
    <w:rsid w:val="004A7120"/>
    <w:rsid w:val="004A7220"/>
    <w:rsid w:val="004A72CC"/>
    <w:rsid w:val="004B00B6"/>
    <w:rsid w:val="004B0C9C"/>
    <w:rsid w:val="004B0E62"/>
    <w:rsid w:val="004B1349"/>
    <w:rsid w:val="004B1A8D"/>
    <w:rsid w:val="004B1F7D"/>
    <w:rsid w:val="004B226D"/>
    <w:rsid w:val="004B2CE0"/>
    <w:rsid w:val="004B3929"/>
    <w:rsid w:val="004B501E"/>
    <w:rsid w:val="004B5230"/>
    <w:rsid w:val="004B52A7"/>
    <w:rsid w:val="004B564C"/>
    <w:rsid w:val="004B5713"/>
    <w:rsid w:val="004B5CE3"/>
    <w:rsid w:val="004B5DC2"/>
    <w:rsid w:val="004B6196"/>
    <w:rsid w:val="004B63BC"/>
    <w:rsid w:val="004B6B19"/>
    <w:rsid w:val="004B6BF5"/>
    <w:rsid w:val="004B6E20"/>
    <w:rsid w:val="004B70B6"/>
    <w:rsid w:val="004B76B6"/>
    <w:rsid w:val="004C09F9"/>
    <w:rsid w:val="004C0F25"/>
    <w:rsid w:val="004C11E7"/>
    <w:rsid w:val="004C2387"/>
    <w:rsid w:val="004C30F8"/>
    <w:rsid w:val="004C38DB"/>
    <w:rsid w:val="004C42C7"/>
    <w:rsid w:val="004C5659"/>
    <w:rsid w:val="004C585F"/>
    <w:rsid w:val="004C5C2D"/>
    <w:rsid w:val="004C5C3F"/>
    <w:rsid w:val="004C6215"/>
    <w:rsid w:val="004C6CC9"/>
    <w:rsid w:val="004C7007"/>
    <w:rsid w:val="004C7BBA"/>
    <w:rsid w:val="004C7FA4"/>
    <w:rsid w:val="004D029C"/>
    <w:rsid w:val="004D03D2"/>
    <w:rsid w:val="004D055C"/>
    <w:rsid w:val="004D0E3A"/>
    <w:rsid w:val="004D20E4"/>
    <w:rsid w:val="004D21E3"/>
    <w:rsid w:val="004D2EEB"/>
    <w:rsid w:val="004D331B"/>
    <w:rsid w:val="004D35AB"/>
    <w:rsid w:val="004D4487"/>
    <w:rsid w:val="004D46F2"/>
    <w:rsid w:val="004D51D6"/>
    <w:rsid w:val="004D5D06"/>
    <w:rsid w:val="004D773A"/>
    <w:rsid w:val="004E0857"/>
    <w:rsid w:val="004E0A5F"/>
    <w:rsid w:val="004E0ACE"/>
    <w:rsid w:val="004E111F"/>
    <w:rsid w:val="004E162B"/>
    <w:rsid w:val="004E1D54"/>
    <w:rsid w:val="004E2365"/>
    <w:rsid w:val="004E2805"/>
    <w:rsid w:val="004E392F"/>
    <w:rsid w:val="004E53BE"/>
    <w:rsid w:val="004E5CA0"/>
    <w:rsid w:val="004E60EB"/>
    <w:rsid w:val="004E6163"/>
    <w:rsid w:val="004E63D5"/>
    <w:rsid w:val="004E722A"/>
    <w:rsid w:val="004E7346"/>
    <w:rsid w:val="004F0018"/>
    <w:rsid w:val="004F015C"/>
    <w:rsid w:val="004F06AE"/>
    <w:rsid w:val="004F0A1E"/>
    <w:rsid w:val="004F0B7A"/>
    <w:rsid w:val="004F0FF7"/>
    <w:rsid w:val="004F1B83"/>
    <w:rsid w:val="004F2099"/>
    <w:rsid w:val="004F2251"/>
    <w:rsid w:val="004F3037"/>
    <w:rsid w:val="004F33A9"/>
    <w:rsid w:val="004F3557"/>
    <w:rsid w:val="004F3F40"/>
    <w:rsid w:val="004F5358"/>
    <w:rsid w:val="004F6C7E"/>
    <w:rsid w:val="004F734E"/>
    <w:rsid w:val="0050065F"/>
    <w:rsid w:val="005008C0"/>
    <w:rsid w:val="00500913"/>
    <w:rsid w:val="00500F10"/>
    <w:rsid w:val="00500F50"/>
    <w:rsid w:val="005015ED"/>
    <w:rsid w:val="005020F6"/>
    <w:rsid w:val="005025CF"/>
    <w:rsid w:val="00502E68"/>
    <w:rsid w:val="005034D7"/>
    <w:rsid w:val="00503779"/>
    <w:rsid w:val="005038A4"/>
    <w:rsid w:val="005040B3"/>
    <w:rsid w:val="00504218"/>
    <w:rsid w:val="0050453A"/>
    <w:rsid w:val="00507177"/>
    <w:rsid w:val="0051041F"/>
    <w:rsid w:val="0051050B"/>
    <w:rsid w:val="00511156"/>
    <w:rsid w:val="005118A8"/>
    <w:rsid w:val="00511FE8"/>
    <w:rsid w:val="00512422"/>
    <w:rsid w:val="00512AA1"/>
    <w:rsid w:val="00512B3F"/>
    <w:rsid w:val="005130B4"/>
    <w:rsid w:val="00513A1E"/>
    <w:rsid w:val="005140EA"/>
    <w:rsid w:val="00514B82"/>
    <w:rsid w:val="0051568F"/>
    <w:rsid w:val="00515832"/>
    <w:rsid w:val="00515B93"/>
    <w:rsid w:val="00515C34"/>
    <w:rsid w:val="00515CA0"/>
    <w:rsid w:val="00517998"/>
    <w:rsid w:val="005204B5"/>
    <w:rsid w:val="00521D07"/>
    <w:rsid w:val="005222DD"/>
    <w:rsid w:val="0052271C"/>
    <w:rsid w:val="0052346D"/>
    <w:rsid w:val="005239D9"/>
    <w:rsid w:val="00523A0D"/>
    <w:rsid w:val="00524211"/>
    <w:rsid w:val="00525D59"/>
    <w:rsid w:val="00526D52"/>
    <w:rsid w:val="005277BA"/>
    <w:rsid w:val="00527B4C"/>
    <w:rsid w:val="005306E1"/>
    <w:rsid w:val="00531306"/>
    <w:rsid w:val="005324BF"/>
    <w:rsid w:val="00532916"/>
    <w:rsid w:val="00533FB2"/>
    <w:rsid w:val="0053401B"/>
    <w:rsid w:val="00534642"/>
    <w:rsid w:val="00534A9E"/>
    <w:rsid w:val="005351FE"/>
    <w:rsid w:val="005362C7"/>
    <w:rsid w:val="0053639A"/>
    <w:rsid w:val="0053692E"/>
    <w:rsid w:val="005369AC"/>
    <w:rsid w:val="00536AE4"/>
    <w:rsid w:val="0053700C"/>
    <w:rsid w:val="005374FA"/>
    <w:rsid w:val="00537BD5"/>
    <w:rsid w:val="00540584"/>
    <w:rsid w:val="00540BCA"/>
    <w:rsid w:val="0054285B"/>
    <w:rsid w:val="00543038"/>
    <w:rsid w:val="00543717"/>
    <w:rsid w:val="005441AE"/>
    <w:rsid w:val="00544404"/>
    <w:rsid w:val="005444F5"/>
    <w:rsid w:val="00545665"/>
    <w:rsid w:val="00545671"/>
    <w:rsid w:val="00545877"/>
    <w:rsid w:val="00545D02"/>
    <w:rsid w:val="00545D1A"/>
    <w:rsid w:val="00546659"/>
    <w:rsid w:val="00547722"/>
    <w:rsid w:val="00547E9F"/>
    <w:rsid w:val="0055084C"/>
    <w:rsid w:val="00550B67"/>
    <w:rsid w:val="00551556"/>
    <w:rsid w:val="0055267C"/>
    <w:rsid w:val="00552FA5"/>
    <w:rsid w:val="005530F8"/>
    <w:rsid w:val="005533A6"/>
    <w:rsid w:val="00553423"/>
    <w:rsid w:val="00553685"/>
    <w:rsid w:val="005538AB"/>
    <w:rsid w:val="0055465B"/>
    <w:rsid w:val="00554C1D"/>
    <w:rsid w:val="00555A2C"/>
    <w:rsid w:val="00555BF5"/>
    <w:rsid w:val="00555CD5"/>
    <w:rsid w:val="00556503"/>
    <w:rsid w:val="00557E66"/>
    <w:rsid w:val="00560198"/>
    <w:rsid w:val="00560409"/>
    <w:rsid w:val="0056047F"/>
    <w:rsid w:val="005604D7"/>
    <w:rsid w:val="00562B99"/>
    <w:rsid w:val="00562EB6"/>
    <w:rsid w:val="00562FA5"/>
    <w:rsid w:val="005649CC"/>
    <w:rsid w:val="00565307"/>
    <w:rsid w:val="0056541C"/>
    <w:rsid w:val="0056546E"/>
    <w:rsid w:val="00565980"/>
    <w:rsid w:val="00565FCB"/>
    <w:rsid w:val="0056600C"/>
    <w:rsid w:val="005663FD"/>
    <w:rsid w:val="00566413"/>
    <w:rsid w:val="00566A3C"/>
    <w:rsid w:val="005670CE"/>
    <w:rsid w:val="00567BBF"/>
    <w:rsid w:val="00570EFB"/>
    <w:rsid w:val="00571219"/>
    <w:rsid w:val="005715F5"/>
    <w:rsid w:val="0057236F"/>
    <w:rsid w:val="0057248D"/>
    <w:rsid w:val="005725A1"/>
    <w:rsid w:val="005727AA"/>
    <w:rsid w:val="0057336B"/>
    <w:rsid w:val="005750FB"/>
    <w:rsid w:val="005754E8"/>
    <w:rsid w:val="00575770"/>
    <w:rsid w:val="00576966"/>
    <w:rsid w:val="00576BA3"/>
    <w:rsid w:val="00576BBC"/>
    <w:rsid w:val="0057702B"/>
    <w:rsid w:val="00577A1E"/>
    <w:rsid w:val="00577AA0"/>
    <w:rsid w:val="00580463"/>
    <w:rsid w:val="0058081F"/>
    <w:rsid w:val="00581587"/>
    <w:rsid w:val="00582CF2"/>
    <w:rsid w:val="00582DA2"/>
    <w:rsid w:val="00582DF6"/>
    <w:rsid w:val="00584073"/>
    <w:rsid w:val="00584754"/>
    <w:rsid w:val="0058522C"/>
    <w:rsid w:val="00586F18"/>
    <w:rsid w:val="0058742F"/>
    <w:rsid w:val="00590277"/>
    <w:rsid w:val="00591829"/>
    <w:rsid w:val="00591FDA"/>
    <w:rsid w:val="00592155"/>
    <w:rsid w:val="00592D9A"/>
    <w:rsid w:val="0059338B"/>
    <w:rsid w:val="005937C8"/>
    <w:rsid w:val="005938EB"/>
    <w:rsid w:val="00594DB7"/>
    <w:rsid w:val="00594DCC"/>
    <w:rsid w:val="00595C02"/>
    <w:rsid w:val="00595F34"/>
    <w:rsid w:val="00596A58"/>
    <w:rsid w:val="00596EDD"/>
    <w:rsid w:val="00596F81"/>
    <w:rsid w:val="005971BD"/>
    <w:rsid w:val="005976D3"/>
    <w:rsid w:val="005978AE"/>
    <w:rsid w:val="00597EBC"/>
    <w:rsid w:val="005A0993"/>
    <w:rsid w:val="005A0B6B"/>
    <w:rsid w:val="005A0D1D"/>
    <w:rsid w:val="005A0FC0"/>
    <w:rsid w:val="005A14FE"/>
    <w:rsid w:val="005A1A4F"/>
    <w:rsid w:val="005A2BAA"/>
    <w:rsid w:val="005A4538"/>
    <w:rsid w:val="005A4818"/>
    <w:rsid w:val="005A4820"/>
    <w:rsid w:val="005A4832"/>
    <w:rsid w:val="005A4E0D"/>
    <w:rsid w:val="005A51D4"/>
    <w:rsid w:val="005A53B0"/>
    <w:rsid w:val="005A5888"/>
    <w:rsid w:val="005A5A88"/>
    <w:rsid w:val="005A5B44"/>
    <w:rsid w:val="005A620D"/>
    <w:rsid w:val="005A69B8"/>
    <w:rsid w:val="005A6CAC"/>
    <w:rsid w:val="005A7810"/>
    <w:rsid w:val="005A7A10"/>
    <w:rsid w:val="005B04D4"/>
    <w:rsid w:val="005B0D57"/>
    <w:rsid w:val="005B1FED"/>
    <w:rsid w:val="005B2029"/>
    <w:rsid w:val="005B3090"/>
    <w:rsid w:val="005B420A"/>
    <w:rsid w:val="005B473B"/>
    <w:rsid w:val="005B49A1"/>
    <w:rsid w:val="005B49DF"/>
    <w:rsid w:val="005B4E00"/>
    <w:rsid w:val="005B5283"/>
    <w:rsid w:val="005B567A"/>
    <w:rsid w:val="005B57A2"/>
    <w:rsid w:val="005B642F"/>
    <w:rsid w:val="005B6444"/>
    <w:rsid w:val="005B6452"/>
    <w:rsid w:val="005B6663"/>
    <w:rsid w:val="005B69D4"/>
    <w:rsid w:val="005B6AE2"/>
    <w:rsid w:val="005B6B4E"/>
    <w:rsid w:val="005B6F0C"/>
    <w:rsid w:val="005B72AC"/>
    <w:rsid w:val="005B758D"/>
    <w:rsid w:val="005B7DB9"/>
    <w:rsid w:val="005B7FCF"/>
    <w:rsid w:val="005C02C5"/>
    <w:rsid w:val="005C0B6C"/>
    <w:rsid w:val="005C0DC2"/>
    <w:rsid w:val="005C112F"/>
    <w:rsid w:val="005C1839"/>
    <w:rsid w:val="005C240E"/>
    <w:rsid w:val="005C29B6"/>
    <w:rsid w:val="005C2A0F"/>
    <w:rsid w:val="005C2E3B"/>
    <w:rsid w:val="005C413F"/>
    <w:rsid w:val="005C50D8"/>
    <w:rsid w:val="005C5718"/>
    <w:rsid w:val="005C5C5D"/>
    <w:rsid w:val="005C603F"/>
    <w:rsid w:val="005C6126"/>
    <w:rsid w:val="005C669E"/>
    <w:rsid w:val="005C7427"/>
    <w:rsid w:val="005D0DCE"/>
    <w:rsid w:val="005D1143"/>
    <w:rsid w:val="005D1303"/>
    <w:rsid w:val="005D1FBD"/>
    <w:rsid w:val="005D23C4"/>
    <w:rsid w:val="005D25B8"/>
    <w:rsid w:val="005D29D6"/>
    <w:rsid w:val="005D2AF8"/>
    <w:rsid w:val="005D32D4"/>
    <w:rsid w:val="005D3F80"/>
    <w:rsid w:val="005D3F9D"/>
    <w:rsid w:val="005D4116"/>
    <w:rsid w:val="005D42EF"/>
    <w:rsid w:val="005D432C"/>
    <w:rsid w:val="005D4A37"/>
    <w:rsid w:val="005D4EEE"/>
    <w:rsid w:val="005D5053"/>
    <w:rsid w:val="005D5F6C"/>
    <w:rsid w:val="005D603F"/>
    <w:rsid w:val="005D69C1"/>
    <w:rsid w:val="005D6D22"/>
    <w:rsid w:val="005D6E64"/>
    <w:rsid w:val="005D6E9E"/>
    <w:rsid w:val="005D7362"/>
    <w:rsid w:val="005D7676"/>
    <w:rsid w:val="005D798C"/>
    <w:rsid w:val="005E16F1"/>
    <w:rsid w:val="005E2030"/>
    <w:rsid w:val="005E235D"/>
    <w:rsid w:val="005E33EE"/>
    <w:rsid w:val="005E41B2"/>
    <w:rsid w:val="005E58CB"/>
    <w:rsid w:val="005E768E"/>
    <w:rsid w:val="005E795F"/>
    <w:rsid w:val="005E7B97"/>
    <w:rsid w:val="005E7BD0"/>
    <w:rsid w:val="005F0468"/>
    <w:rsid w:val="005F09AD"/>
    <w:rsid w:val="005F0FA6"/>
    <w:rsid w:val="005F14A8"/>
    <w:rsid w:val="005F1BC2"/>
    <w:rsid w:val="005F1D2A"/>
    <w:rsid w:val="005F20FD"/>
    <w:rsid w:val="005F234A"/>
    <w:rsid w:val="005F23D5"/>
    <w:rsid w:val="005F2BC8"/>
    <w:rsid w:val="005F3886"/>
    <w:rsid w:val="005F3A36"/>
    <w:rsid w:val="005F3C81"/>
    <w:rsid w:val="005F53AE"/>
    <w:rsid w:val="005F60C8"/>
    <w:rsid w:val="005F676E"/>
    <w:rsid w:val="00600324"/>
    <w:rsid w:val="00600854"/>
    <w:rsid w:val="00601100"/>
    <w:rsid w:val="0060141C"/>
    <w:rsid w:val="00601843"/>
    <w:rsid w:val="00601A90"/>
    <w:rsid w:val="006020DD"/>
    <w:rsid w:val="00602B98"/>
    <w:rsid w:val="00602FB4"/>
    <w:rsid w:val="00603301"/>
    <w:rsid w:val="0060390B"/>
    <w:rsid w:val="00603B7D"/>
    <w:rsid w:val="006044D5"/>
    <w:rsid w:val="006059AB"/>
    <w:rsid w:val="00606700"/>
    <w:rsid w:val="00606787"/>
    <w:rsid w:val="00607A35"/>
    <w:rsid w:val="00607D00"/>
    <w:rsid w:val="00607F76"/>
    <w:rsid w:val="0061060B"/>
    <w:rsid w:val="006117D4"/>
    <w:rsid w:val="00611877"/>
    <w:rsid w:val="00611D4A"/>
    <w:rsid w:val="00612254"/>
    <w:rsid w:val="00612C72"/>
    <w:rsid w:val="00612D02"/>
    <w:rsid w:val="00612D90"/>
    <w:rsid w:val="0061355B"/>
    <w:rsid w:val="00613595"/>
    <w:rsid w:val="00613616"/>
    <w:rsid w:val="00613C6A"/>
    <w:rsid w:val="00615BE1"/>
    <w:rsid w:val="00615C19"/>
    <w:rsid w:val="00615E15"/>
    <w:rsid w:val="00616A59"/>
    <w:rsid w:val="00616CBD"/>
    <w:rsid w:val="00616FA0"/>
    <w:rsid w:val="00617503"/>
    <w:rsid w:val="006203D8"/>
    <w:rsid w:val="00620754"/>
    <w:rsid w:val="00620782"/>
    <w:rsid w:val="00620D8F"/>
    <w:rsid w:val="00621107"/>
    <w:rsid w:val="00621696"/>
    <w:rsid w:val="00621B5B"/>
    <w:rsid w:val="00622564"/>
    <w:rsid w:val="006228E5"/>
    <w:rsid w:val="00622988"/>
    <w:rsid w:val="00622FA9"/>
    <w:rsid w:val="00624897"/>
    <w:rsid w:val="00624A45"/>
    <w:rsid w:val="00624B14"/>
    <w:rsid w:val="006263A6"/>
    <w:rsid w:val="0062776F"/>
    <w:rsid w:val="006303E5"/>
    <w:rsid w:val="006305B3"/>
    <w:rsid w:val="00631C04"/>
    <w:rsid w:val="006321EF"/>
    <w:rsid w:val="006333E8"/>
    <w:rsid w:val="00634563"/>
    <w:rsid w:val="00634B9B"/>
    <w:rsid w:val="0063556A"/>
    <w:rsid w:val="006359F5"/>
    <w:rsid w:val="0063643B"/>
    <w:rsid w:val="0063744A"/>
    <w:rsid w:val="00637DA8"/>
    <w:rsid w:val="00640203"/>
    <w:rsid w:val="00640DC7"/>
    <w:rsid w:val="00640FE6"/>
    <w:rsid w:val="00641189"/>
    <w:rsid w:val="00641366"/>
    <w:rsid w:val="0064173D"/>
    <w:rsid w:val="00641FD6"/>
    <w:rsid w:val="00642FB6"/>
    <w:rsid w:val="00643385"/>
    <w:rsid w:val="0064398E"/>
    <w:rsid w:val="00643A5A"/>
    <w:rsid w:val="00643B3A"/>
    <w:rsid w:val="0064403C"/>
    <w:rsid w:val="0064621C"/>
    <w:rsid w:val="0064670B"/>
    <w:rsid w:val="0064758B"/>
    <w:rsid w:val="00647C82"/>
    <w:rsid w:val="006507D6"/>
    <w:rsid w:val="006509CC"/>
    <w:rsid w:val="006519CD"/>
    <w:rsid w:val="006539E4"/>
    <w:rsid w:val="00653C2D"/>
    <w:rsid w:val="00654308"/>
    <w:rsid w:val="006547AF"/>
    <w:rsid w:val="00654827"/>
    <w:rsid w:val="00655794"/>
    <w:rsid w:val="006567B1"/>
    <w:rsid w:val="00656B9B"/>
    <w:rsid w:val="00656ED7"/>
    <w:rsid w:val="00657062"/>
    <w:rsid w:val="006578E6"/>
    <w:rsid w:val="00660326"/>
    <w:rsid w:val="00660F02"/>
    <w:rsid w:val="00660F54"/>
    <w:rsid w:val="00661058"/>
    <w:rsid w:val="00661266"/>
    <w:rsid w:val="006612B1"/>
    <w:rsid w:val="0066139D"/>
    <w:rsid w:val="00661C37"/>
    <w:rsid w:val="00661CCD"/>
    <w:rsid w:val="006621C6"/>
    <w:rsid w:val="006636B9"/>
    <w:rsid w:val="00663B21"/>
    <w:rsid w:val="00663BEE"/>
    <w:rsid w:val="00664242"/>
    <w:rsid w:val="006643E5"/>
    <w:rsid w:val="0066444B"/>
    <w:rsid w:val="006649E6"/>
    <w:rsid w:val="006651D9"/>
    <w:rsid w:val="00665218"/>
    <w:rsid w:val="00666693"/>
    <w:rsid w:val="00666DCE"/>
    <w:rsid w:val="0066743E"/>
    <w:rsid w:val="00667533"/>
    <w:rsid w:val="00667687"/>
    <w:rsid w:val="00667C81"/>
    <w:rsid w:val="0067046C"/>
    <w:rsid w:val="00670584"/>
    <w:rsid w:val="006706D6"/>
    <w:rsid w:val="006711F1"/>
    <w:rsid w:val="00671253"/>
    <w:rsid w:val="0067161E"/>
    <w:rsid w:val="00671630"/>
    <w:rsid w:val="0067169B"/>
    <w:rsid w:val="00671877"/>
    <w:rsid w:val="00671BC2"/>
    <w:rsid w:val="00671C3E"/>
    <w:rsid w:val="00672985"/>
    <w:rsid w:val="006729BE"/>
    <w:rsid w:val="00672CA5"/>
    <w:rsid w:val="00673062"/>
    <w:rsid w:val="006738FE"/>
    <w:rsid w:val="00674932"/>
    <w:rsid w:val="006754D3"/>
    <w:rsid w:val="00676016"/>
    <w:rsid w:val="006761D6"/>
    <w:rsid w:val="00676256"/>
    <w:rsid w:val="00677389"/>
    <w:rsid w:val="00677AAC"/>
    <w:rsid w:val="00677EC6"/>
    <w:rsid w:val="006801FA"/>
    <w:rsid w:val="00680983"/>
    <w:rsid w:val="006809DB"/>
    <w:rsid w:val="00681B4F"/>
    <w:rsid w:val="006824E8"/>
    <w:rsid w:val="00682890"/>
    <w:rsid w:val="00682B97"/>
    <w:rsid w:val="00682F0A"/>
    <w:rsid w:val="00682F96"/>
    <w:rsid w:val="00683E0B"/>
    <w:rsid w:val="0068457A"/>
    <w:rsid w:val="00685114"/>
    <w:rsid w:val="00685712"/>
    <w:rsid w:val="00685DFF"/>
    <w:rsid w:val="0068609B"/>
    <w:rsid w:val="006868BA"/>
    <w:rsid w:val="0068698C"/>
    <w:rsid w:val="0068709D"/>
    <w:rsid w:val="00687F80"/>
    <w:rsid w:val="00690228"/>
    <w:rsid w:val="006918DF"/>
    <w:rsid w:val="00691FDF"/>
    <w:rsid w:val="0069226E"/>
    <w:rsid w:val="006924AF"/>
    <w:rsid w:val="006939A6"/>
    <w:rsid w:val="00694CB5"/>
    <w:rsid w:val="00694F49"/>
    <w:rsid w:val="00695207"/>
    <w:rsid w:val="0069521A"/>
    <w:rsid w:val="006954A6"/>
    <w:rsid w:val="00695759"/>
    <w:rsid w:val="006957E8"/>
    <w:rsid w:val="006959C7"/>
    <w:rsid w:val="00695C5A"/>
    <w:rsid w:val="00695F82"/>
    <w:rsid w:val="006976CD"/>
    <w:rsid w:val="006A0465"/>
    <w:rsid w:val="006A0C82"/>
    <w:rsid w:val="006A13A7"/>
    <w:rsid w:val="006A13E0"/>
    <w:rsid w:val="006A1B3C"/>
    <w:rsid w:val="006A24AC"/>
    <w:rsid w:val="006A28D3"/>
    <w:rsid w:val="006A2F84"/>
    <w:rsid w:val="006A46C3"/>
    <w:rsid w:val="006A4B59"/>
    <w:rsid w:val="006A5564"/>
    <w:rsid w:val="006A5780"/>
    <w:rsid w:val="006A62E0"/>
    <w:rsid w:val="006A7313"/>
    <w:rsid w:val="006A7357"/>
    <w:rsid w:val="006A7DBF"/>
    <w:rsid w:val="006B04AB"/>
    <w:rsid w:val="006B1DE6"/>
    <w:rsid w:val="006B224B"/>
    <w:rsid w:val="006B36F5"/>
    <w:rsid w:val="006B3D8E"/>
    <w:rsid w:val="006B3EA1"/>
    <w:rsid w:val="006B4F79"/>
    <w:rsid w:val="006B54BC"/>
    <w:rsid w:val="006B5BC6"/>
    <w:rsid w:val="006B609B"/>
    <w:rsid w:val="006B695A"/>
    <w:rsid w:val="006B6C74"/>
    <w:rsid w:val="006B7183"/>
    <w:rsid w:val="006B73A8"/>
    <w:rsid w:val="006B74EE"/>
    <w:rsid w:val="006C126C"/>
    <w:rsid w:val="006C2986"/>
    <w:rsid w:val="006C3FE5"/>
    <w:rsid w:val="006C406E"/>
    <w:rsid w:val="006C421A"/>
    <w:rsid w:val="006C5A31"/>
    <w:rsid w:val="006C5B26"/>
    <w:rsid w:val="006C5BE6"/>
    <w:rsid w:val="006C637F"/>
    <w:rsid w:val="006C6C1C"/>
    <w:rsid w:val="006C79F5"/>
    <w:rsid w:val="006C7E4E"/>
    <w:rsid w:val="006C7FE9"/>
    <w:rsid w:val="006D09BF"/>
    <w:rsid w:val="006D1F19"/>
    <w:rsid w:val="006D2039"/>
    <w:rsid w:val="006D242C"/>
    <w:rsid w:val="006D269F"/>
    <w:rsid w:val="006D2CF6"/>
    <w:rsid w:val="006D3574"/>
    <w:rsid w:val="006D4377"/>
    <w:rsid w:val="006D44BF"/>
    <w:rsid w:val="006D5A9F"/>
    <w:rsid w:val="006D5D00"/>
    <w:rsid w:val="006D5F28"/>
    <w:rsid w:val="006D62D1"/>
    <w:rsid w:val="006D7437"/>
    <w:rsid w:val="006D776F"/>
    <w:rsid w:val="006D7B3E"/>
    <w:rsid w:val="006E0141"/>
    <w:rsid w:val="006E083B"/>
    <w:rsid w:val="006E0E2D"/>
    <w:rsid w:val="006E2576"/>
    <w:rsid w:val="006E319C"/>
    <w:rsid w:val="006E381A"/>
    <w:rsid w:val="006E3F85"/>
    <w:rsid w:val="006E425E"/>
    <w:rsid w:val="006E4409"/>
    <w:rsid w:val="006E483C"/>
    <w:rsid w:val="006E48C8"/>
    <w:rsid w:val="006E578E"/>
    <w:rsid w:val="006E5E7E"/>
    <w:rsid w:val="006E79B6"/>
    <w:rsid w:val="006E7BD0"/>
    <w:rsid w:val="006E7F46"/>
    <w:rsid w:val="006F0996"/>
    <w:rsid w:val="006F0E99"/>
    <w:rsid w:val="006F1EC7"/>
    <w:rsid w:val="006F380D"/>
    <w:rsid w:val="006F3C50"/>
    <w:rsid w:val="006F40F5"/>
    <w:rsid w:val="006F4693"/>
    <w:rsid w:val="006F47DD"/>
    <w:rsid w:val="006F6080"/>
    <w:rsid w:val="006F658E"/>
    <w:rsid w:val="006F7888"/>
    <w:rsid w:val="0070000B"/>
    <w:rsid w:val="0070068C"/>
    <w:rsid w:val="00700F21"/>
    <w:rsid w:val="00701D32"/>
    <w:rsid w:val="00702103"/>
    <w:rsid w:val="007028B3"/>
    <w:rsid w:val="00702FDD"/>
    <w:rsid w:val="00703062"/>
    <w:rsid w:val="00703F5F"/>
    <w:rsid w:val="00704112"/>
    <w:rsid w:val="00705D9D"/>
    <w:rsid w:val="007063B3"/>
    <w:rsid w:val="00706604"/>
    <w:rsid w:val="00706B78"/>
    <w:rsid w:val="0070740A"/>
    <w:rsid w:val="007078B9"/>
    <w:rsid w:val="00707F4B"/>
    <w:rsid w:val="00710269"/>
    <w:rsid w:val="00710D27"/>
    <w:rsid w:val="00710E41"/>
    <w:rsid w:val="00711DE7"/>
    <w:rsid w:val="00712843"/>
    <w:rsid w:val="00712908"/>
    <w:rsid w:val="00712FA6"/>
    <w:rsid w:val="00713299"/>
    <w:rsid w:val="00713541"/>
    <w:rsid w:val="00713DF4"/>
    <w:rsid w:val="00714A18"/>
    <w:rsid w:val="00714A94"/>
    <w:rsid w:val="00714FA7"/>
    <w:rsid w:val="00716D6E"/>
    <w:rsid w:val="007173F2"/>
    <w:rsid w:val="007201B0"/>
    <w:rsid w:val="0072136E"/>
    <w:rsid w:val="0072185C"/>
    <w:rsid w:val="00721E09"/>
    <w:rsid w:val="00722165"/>
    <w:rsid w:val="0072237B"/>
    <w:rsid w:val="00722BA0"/>
    <w:rsid w:val="00722C69"/>
    <w:rsid w:val="00722CC5"/>
    <w:rsid w:val="00722CEC"/>
    <w:rsid w:val="0072369D"/>
    <w:rsid w:val="00723A28"/>
    <w:rsid w:val="00723B55"/>
    <w:rsid w:val="00723BFE"/>
    <w:rsid w:val="0072428D"/>
    <w:rsid w:val="007244B9"/>
    <w:rsid w:val="0072461F"/>
    <w:rsid w:val="0072474A"/>
    <w:rsid w:val="00724944"/>
    <w:rsid w:val="00725290"/>
    <w:rsid w:val="007256AB"/>
    <w:rsid w:val="0072584D"/>
    <w:rsid w:val="00725B57"/>
    <w:rsid w:val="00726A6E"/>
    <w:rsid w:val="00726AA3"/>
    <w:rsid w:val="00726C51"/>
    <w:rsid w:val="0072732D"/>
    <w:rsid w:val="00731321"/>
    <w:rsid w:val="00731D86"/>
    <w:rsid w:val="00731F84"/>
    <w:rsid w:val="00732BB3"/>
    <w:rsid w:val="00732DA7"/>
    <w:rsid w:val="00735252"/>
    <w:rsid w:val="0073536D"/>
    <w:rsid w:val="00735891"/>
    <w:rsid w:val="00736BC0"/>
    <w:rsid w:val="0073721B"/>
    <w:rsid w:val="007376EF"/>
    <w:rsid w:val="00737B91"/>
    <w:rsid w:val="00737EE0"/>
    <w:rsid w:val="007402BF"/>
    <w:rsid w:val="0074047F"/>
    <w:rsid w:val="00740A86"/>
    <w:rsid w:val="00741E0F"/>
    <w:rsid w:val="007431C6"/>
    <w:rsid w:val="007434FD"/>
    <w:rsid w:val="00743B6C"/>
    <w:rsid w:val="00744A6F"/>
    <w:rsid w:val="00744F1B"/>
    <w:rsid w:val="007456C4"/>
    <w:rsid w:val="007460D7"/>
    <w:rsid w:val="0074617B"/>
    <w:rsid w:val="007466B4"/>
    <w:rsid w:val="00746D2E"/>
    <w:rsid w:val="0075189D"/>
    <w:rsid w:val="00752441"/>
    <w:rsid w:val="007532E1"/>
    <w:rsid w:val="00753567"/>
    <w:rsid w:val="0075363A"/>
    <w:rsid w:val="007536A6"/>
    <w:rsid w:val="00754524"/>
    <w:rsid w:val="0075463C"/>
    <w:rsid w:val="00755105"/>
    <w:rsid w:val="0075544A"/>
    <w:rsid w:val="00756391"/>
    <w:rsid w:val="00756EC7"/>
    <w:rsid w:val="00756F91"/>
    <w:rsid w:val="007571AC"/>
    <w:rsid w:val="00757A20"/>
    <w:rsid w:val="007601C6"/>
    <w:rsid w:val="00760836"/>
    <w:rsid w:val="007611E4"/>
    <w:rsid w:val="00761D59"/>
    <w:rsid w:val="00762082"/>
    <w:rsid w:val="007623BA"/>
    <w:rsid w:val="00762B6F"/>
    <w:rsid w:val="00762DB3"/>
    <w:rsid w:val="00762DF9"/>
    <w:rsid w:val="00762EEF"/>
    <w:rsid w:val="007645D8"/>
    <w:rsid w:val="007646B2"/>
    <w:rsid w:val="00764856"/>
    <w:rsid w:val="00764AED"/>
    <w:rsid w:val="00764F16"/>
    <w:rsid w:val="00764F70"/>
    <w:rsid w:val="00765D01"/>
    <w:rsid w:val="00766143"/>
    <w:rsid w:val="0076694C"/>
    <w:rsid w:val="00767139"/>
    <w:rsid w:val="007704E2"/>
    <w:rsid w:val="00770582"/>
    <w:rsid w:val="0077081C"/>
    <w:rsid w:val="007719D2"/>
    <w:rsid w:val="007720B7"/>
    <w:rsid w:val="0077359E"/>
    <w:rsid w:val="0077394C"/>
    <w:rsid w:val="0077402B"/>
    <w:rsid w:val="00774161"/>
    <w:rsid w:val="007741CE"/>
    <w:rsid w:val="00774398"/>
    <w:rsid w:val="00774626"/>
    <w:rsid w:val="00774F1A"/>
    <w:rsid w:val="00775F9D"/>
    <w:rsid w:val="0077607E"/>
    <w:rsid w:val="007764F7"/>
    <w:rsid w:val="00776506"/>
    <w:rsid w:val="007769DE"/>
    <w:rsid w:val="00776FCC"/>
    <w:rsid w:val="00777528"/>
    <w:rsid w:val="00777FC8"/>
    <w:rsid w:val="00780057"/>
    <w:rsid w:val="0078007E"/>
    <w:rsid w:val="00780226"/>
    <w:rsid w:val="00780A08"/>
    <w:rsid w:val="00780BF7"/>
    <w:rsid w:val="00781027"/>
    <w:rsid w:val="0078162B"/>
    <w:rsid w:val="0078167B"/>
    <w:rsid w:val="00781B37"/>
    <w:rsid w:val="00781E1F"/>
    <w:rsid w:val="00782072"/>
    <w:rsid w:val="00782E4E"/>
    <w:rsid w:val="007834FB"/>
    <w:rsid w:val="0078437A"/>
    <w:rsid w:val="00784D51"/>
    <w:rsid w:val="00784FC0"/>
    <w:rsid w:val="007856FC"/>
    <w:rsid w:val="007873D5"/>
    <w:rsid w:val="00787479"/>
    <w:rsid w:val="0078799D"/>
    <w:rsid w:val="00790220"/>
    <w:rsid w:val="00790250"/>
    <w:rsid w:val="007912C4"/>
    <w:rsid w:val="007916E4"/>
    <w:rsid w:val="00791827"/>
    <w:rsid w:val="0079229C"/>
    <w:rsid w:val="007922F3"/>
    <w:rsid w:val="00792C3D"/>
    <w:rsid w:val="0079350F"/>
    <w:rsid w:val="00794557"/>
    <w:rsid w:val="007945F2"/>
    <w:rsid w:val="0079509B"/>
    <w:rsid w:val="0079521A"/>
    <w:rsid w:val="00795A00"/>
    <w:rsid w:val="00795D17"/>
    <w:rsid w:val="00796ADA"/>
    <w:rsid w:val="00796B61"/>
    <w:rsid w:val="007A01BF"/>
    <w:rsid w:val="007A0570"/>
    <w:rsid w:val="007A08A7"/>
    <w:rsid w:val="007A0B50"/>
    <w:rsid w:val="007A1028"/>
    <w:rsid w:val="007A17F1"/>
    <w:rsid w:val="007A219F"/>
    <w:rsid w:val="007A32CF"/>
    <w:rsid w:val="007A391E"/>
    <w:rsid w:val="007A48DE"/>
    <w:rsid w:val="007A4A99"/>
    <w:rsid w:val="007A4B19"/>
    <w:rsid w:val="007A4DE7"/>
    <w:rsid w:val="007A584B"/>
    <w:rsid w:val="007A5BDA"/>
    <w:rsid w:val="007A6744"/>
    <w:rsid w:val="007A6D00"/>
    <w:rsid w:val="007A705E"/>
    <w:rsid w:val="007A73C5"/>
    <w:rsid w:val="007A73D6"/>
    <w:rsid w:val="007B070B"/>
    <w:rsid w:val="007B0EE6"/>
    <w:rsid w:val="007B16F0"/>
    <w:rsid w:val="007B21E7"/>
    <w:rsid w:val="007B2263"/>
    <w:rsid w:val="007B23EF"/>
    <w:rsid w:val="007B28A2"/>
    <w:rsid w:val="007B2997"/>
    <w:rsid w:val="007B2BD8"/>
    <w:rsid w:val="007B3EE4"/>
    <w:rsid w:val="007B54D9"/>
    <w:rsid w:val="007B5E43"/>
    <w:rsid w:val="007B6808"/>
    <w:rsid w:val="007C0015"/>
    <w:rsid w:val="007C0FEE"/>
    <w:rsid w:val="007C120C"/>
    <w:rsid w:val="007C128F"/>
    <w:rsid w:val="007C2CDF"/>
    <w:rsid w:val="007C300D"/>
    <w:rsid w:val="007C3D1C"/>
    <w:rsid w:val="007C4842"/>
    <w:rsid w:val="007C5C78"/>
    <w:rsid w:val="007C6458"/>
    <w:rsid w:val="007C7CD2"/>
    <w:rsid w:val="007D0A58"/>
    <w:rsid w:val="007D0F25"/>
    <w:rsid w:val="007D1F6E"/>
    <w:rsid w:val="007D3651"/>
    <w:rsid w:val="007D38B0"/>
    <w:rsid w:val="007D4C5E"/>
    <w:rsid w:val="007D4F7E"/>
    <w:rsid w:val="007D614F"/>
    <w:rsid w:val="007D630E"/>
    <w:rsid w:val="007D6C00"/>
    <w:rsid w:val="007D6C62"/>
    <w:rsid w:val="007D6F4F"/>
    <w:rsid w:val="007D757F"/>
    <w:rsid w:val="007D7626"/>
    <w:rsid w:val="007D7E48"/>
    <w:rsid w:val="007E243D"/>
    <w:rsid w:val="007E27B7"/>
    <w:rsid w:val="007E2AE0"/>
    <w:rsid w:val="007E439E"/>
    <w:rsid w:val="007E44ED"/>
    <w:rsid w:val="007E4C04"/>
    <w:rsid w:val="007E4C0C"/>
    <w:rsid w:val="007E4D5B"/>
    <w:rsid w:val="007E567F"/>
    <w:rsid w:val="007E5C3D"/>
    <w:rsid w:val="007E6371"/>
    <w:rsid w:val="007E69B2"/>
    <w:rsid w:val="007E6A7B"/>
    <w:rsid w:val="007E6AAB"/>
    <w:rsid w:val="007E6E8C"/>
    <w:rsid w:val="007E6F62"/>
    <w:rsid w:val="007E6F8B"/>
    <w:rsid w:val="007E7173"/>
    <w:rsid w:val="007E721B"/>
    <w:rsid w:val="007E781F"/>
    <w:rsid w:val="007F027F"/>
    <w:rsid w:val="007F1304"/>
    <w:rsid w:val="007F17E2"/>
    <w:rsid w:val="007F1814"/>
    <w:rsid w:val="007F210A"/>
    <w:rsid w:val="007F22ED"/>
    <w:rsid w:val="007F2376"/>
    <w:rsid w:val="007F2711"/>
    <w:rsid w:val="007F3345"/>
    <w:rsid w:val="007F3C75"/>
    <w:rsid w:val="007F40BA"/>
    <w:rsid w:val="007F4106"/>
    <w:rsid w:val="007F4BB4"/>
    <w:rsid w:val="007F4D42"/>
    <w:rsid w:val="007F5148"/>
    <w:rsid w:val="007F5326"/>
    <w:rsid w:val="007F575A"/>
    <w:rsid w:val="007F59DE"/>
    <w:rsid w:val="007F5A9C"/>
    <w:rsid w:val="007F5E60"/>
    <w:rsid w:val="007F67D0"/>
    <w:rsid w:val="007F68B5"/>
    <w:rsid w:val="007F6E0B"/>
    <w:rsid w:val="007F75A3"/>
    <w:rsid w:val="007F7748"/>
    <w:rsid w:val="007F7842"/>
    <w:rsid w:val="007F792D"/>
    <w:rsid w:val="008001C7"/>
    <w:rsid w:val="00800DBC"/>
    <w:rsid w:val="00800FC5"/>
    <w:rsid w:val="00801272"/>
    <w:rsid w:val="00801D7E"/>
    <w:rsid w:val="0080217A"/>
    <w:rsid w:val="00802290"/>
    <w:rsid w:val="008026C4"/>
    <w:rsid w:val="00803584"/>
    <w:rsid w:val="00803993"/>
    <w:rsid w:val="00803F3F"/>
    <w:rsid w:val="00803F51"/>
    <w:rsid w:val="008040F4"/>
    <w:rsid w:val="008042C1"/>
    <w:rsid w:val="0080491E"/>
    <w:rsid w:val="00804E0E"/>
    <w:rsid w:val="00804E3F"/>
    <w:rsid w:val="00805256"/>
    <w:rsid w:val="00806066"/>
    <w:rsid w:val="00806222"/>
    <w:rsid w:val="008066E6"/>
    <w:rsid w:val="0080686C"/>
    <w:rsid w:val="00807836"/>
    <w:rsid w:val="008106D1"/>
    <w:rsid w:val="00812AAD"/>
    <w:rsid w:val="00812D9C"/>
    <w:rsid w:val="00812FED"/>
    <w:rsid w:val="0081450F"/>
    <w:rsid w:val="0081661D"/>
    <w:rsid w:val="008174A8"/>
    <w:rsid w:val="008176FB"/>
    <w:rsid w:val="008201B3"/>
    <w:rsid w:val="00821B77"/>
    <w:rsid w:val="00822814"/>
    <w:rsid w:val="00822BF9"/>
    <w:rsid w:val="0082303B"/>
    <w:rsid w:val="008231DE"/>
    <w:rsid w:val="008234B2"/>
    <w:rsid w:val="00823CFF"/>
    <w:rsid w:val="00823E7A"/>
    <w:rsid w:val="008248EF"/>
    <w:rsid w:val="00825008"/>
    <w:rsid w:val="00825D0B"/>
    <w:rsid w:val="00826EC6"/>
    <w:rsid w:val="0082799B"/>
    <w:rsid w:val="00827FF0"/>
    <w:rsid w:val="00830070"/>
    <w:rsid w:val="0083087A"/>
    <w:rsid w:val="00830942"/>
    <w:rsid w:val="008315D1"/>
    <w:rsid w:val="00831D25"/>
    <w:rsid w:val="0083386B"/>
    <w:rsid w:val="00833C7B"/>
    <w:rsid w:val="008348AC"/>
    <w:rsid w:val="00834E35"/>
    <w:rsid w:val="0083524A"/>
    <w:rsid w:val="0083585E"/>
    <w:rsid w:val="00835E5D"/>
    <w:rsid w:val="00836B46"/>
    <w:rsid w:val="00836C31"/>
    <w:rsid w:val="00836D4B"/>
    <w:rsid w:val="00836E7C"/>
    <w:rsid w:val="0083722F"/>
    <w:rsid w:val="00840810"/>
    <w:rsid w:val="0084094A"/>
    <w:rsid w:val="00840EC2"/>
    <w:rsid w:val="00842442"/>
    <w:rsid w:val="00842D94"/>
    <w:rsid w:val="00842E0A"/>
    <w:rsid w:val="00843991"/>
    <w:rsid w:val="00844379"/>
    <w:rsid w:val="008447E4"/>
    <w:rsid w:val="00844BE8"/>
    <w:rsid w:val="00845308"/>
    <w:rsid w:val="008456B6"/>
    <w:rsid w:val="00845EC2"/>
    <w:rsid w:val="0084619F"/>
    <w:rsid w:val="00846B29"/>
    <w:rsid w:val="00847146"/>
    <w:rsid w:val="00847E18"/>
    <w:rsid w:val="008503D5"/>
    <w:rsid w:val="0085177E"/>
    <w:rsid w:val="008528AB"/>
    <w:rsid w:val="00852C29"/>
    <w:rsid w:val="00853331"/>
    <w:rsid w:val="00853843"/>
    <w:rsid w:val="00854485"/>
    <w:rsid w:val="008544EB"/>
    <w:rsid w:val="00854BBA"/>
    <w:rsid w:val="008556F3"/>
    <w:rsid w:val="008567A2"/>
    <w:rsid w:val="00857251"/>
    <w:rsid w:val="00861053"/>
    <w:rsid w:val="008615EC"/>
    <w:rsid w:val="00862258"/>
    <w:rsid w:val="008623C2"/>
    <w:rsid w:val="008629F9"/>
    <w:rsid w:val="00863107"/>
    <w:rsid w:val="0086354C"/>
    <w:rsid w:val="00863747"/>
    <w:rsid w:val="00863A15"/>
    <w:rsid w:val="00863AEF"/>
    <w:rsid w:val="00863EEC"/>
    <w:rsid w:val="0086432D"/>
    <w:rsid w:val="0086498F"/>
    <w:rsid w:val="008653C4"/>
    <w:rsid w:val="008654AE"/>
    <w:rsid w:val="00865DBB"/>
    <w:rsid w:val="008662AB"/>
    <w:rsid w:val="008663A4"/>
    <w:rsid w:val="00866751"/>
    <w:rsid w:val="00866F5D"/>
    <w:rsid w:val="00867D88"/>
    <w:rsid w:val="0087068D"/>
    <w:rsid w:val="00870CF7"/>
    <w:rsid w:val="0087142A"/>
    <w:rsid w:val="008720D4"/>
    <w:rsid w:val="008723A9"/>
    <w:rsid w:val="00872E21"/>
    <w:rsid w:val="00873FA4"/>
    <w:rsid w:val="00874B36"/>
    <w:rsid w:val="00874B9E"/>
    <w:rsid w:val="00874D8D"/>
    <w:rsid w:val="00875462"/>
    <w:rsid w:val="00876A9F"/>
    <w:rsid w:val="00877209"/>
    <w:rsid w:val="00877C47"/>
    <w:rsid w:val="00877CB1"/>
    <w:rsid w:val="0088035F"/>
    <w:rsid w:val="008806B8"/>
    <w:rsid w:val="00881262"/>
    <w:rsid w:val="00881C83"/>
    <w:rsid w:val="0088278C"/>
    <w:rsid w:val="008835FC"/>
    <w:rsid w:val="008837D1"/>
    <w:rsid w:val="0088391A"/>
    <w:rsid w:val="0088402C"/>
    <w:rsid w:val="008849AB"/>
    <w:rsid w:val="00886775"/>
    <w:rsid w:val="00887007"/>
    <w:rsid w:val="00887C04"/>
    <w:rsid w:val="008913FE"/>
    <w:rsid w:val="008918BB"/>
    <w:rsid w:val="00891BAB"/>
    <w:rsid w:val="00892546"/>
    <w:rsid w:val="0089266C"/>
    <w:rsid w:val="00893B75"/>
    <w:rsid w:val="00893FE4"/>
    <w:rsid w:val="00894ADB"/>
    <w:rsid w:val="00894B0A"/>
    <w:rsid w:val="00894DA2"/>
    <w:rsid w:val="008952FC"/>
    <w:rsid w:val="00895753"/>
    <w:rsid w:val="00895951"/>
    <w:rsid w:val="00895E51"/>
    <w:rsid w:val="00896439"/>
    <w:rsid w:val="008A06FF"/>
    <w:rsid w:val="008A0D8F"/>
    <w:rsid w:val="008A0DE0"/>
    <w:rsid w:val="008A1090"/>
    <w:rsid w:val="008A1512"/>
    <w:rsid w:val="008A23C5"/>
    <w:rsid w:val="008A2FB4"/>
    <w:rsid w:val="008A3950"/>
    <w:rsid w:val="008A3E09"/>
    <w:rsid w:val="008A4128"/>
    <w:rsid w:val="008A41D4"/>
    <w:rsid w:val="008A46D3"/>
    <w:rsid w:val="008A56FD"/>
    <w:rsid w:val="008A592A"/>
    <w:rsid w:val="008A63EE"/>
    <w:rsid w:val="008A6537"/>
    <w:rsid w:val="008B00DF"/>
    <w:rsid w:val="008B0471"/>
    <w:rsid w:val="008B0F8C"/>
    <w:rsid w:val="008B1911"/>
    <w:rsid w:val="008B1FB5"/>
    <w:rsid w:val="008B303E"/>
    <w:rsid w:val="008B31CB"/>
    <w:rsid w:val="008B3815"/>
    <w:rsid w:val="008B3E78"/>
    <w:rsid w:val="008B3F42"/>
    <w:rsid w:val="008B545D"/>
    <w:rsid w:val="008B6903"/>
    <w:rsid w:val="008B6DAB"/>
    <w:rsid w:val="008B7139"/>
    <w:rsid w:val="008B73AB"/>
    <w:rsid w:val="008B77C1"/>
    <w:rsid w:val="008B786A"/>
    <w:rsid w:val="008B7FD6"/>
    <w:rsid w:val="008C19FB"/>
    <w:rsid w:val="008C1F62"/>
    <w:rsid w:val="008C231F"/>
    <w:rsid w:val="008C328A"/>
    <w:rsid w:val="008C3492"/>
    <w:rsid w:val="008C3B8D"/>
    <w:rsid w:val="008C66A6"/>
    <w:rsid w:val="008C67D6"/>
    <w:rsid w:val="008C7B3D"/>
    <w:rsid w:val="008C7F59"/>
    <w:rsid w:val="008D06E4"/>
    <w:rsid w:val="008D0726"/>
    <w:rsid w:val="008D1849"/>
    <w:rsid w:val="008D2837"/>
    <w:rsid w:val="008D2EBB"/>
    <w:rsid w:val="008D319D"/>
    <w:rsid w:val="008D3B40"/>
    <w:rsid w:val="008D3E8E"/>
    <w:rsid w:val="008D44B3"/>
    <w:rsid w:val="008D4B50"/>
    <w:rsid w:val="008D4E32"/>
    <w:rsid w:val="008D50F2"/>
    <w:rsid w:val="008D517D"/>
    <w:rsid w:val="008D5A1E"/>
    <w:rsid w:val="008D61A1"/>
    <w:rsid w:val="008D6F06"/>
    <w:rsid w:val="008D6FB1"/>
    <w:rsid w:val="008D762E"/>
    <w:rsid w:val="008D7B32"/>
    <w:rsid w:val="008D7BEE"/>
    <w:rsid w:val="008E0698"/>
    <w:rsid w:val="008E09D5"/>
    <w:rsid w:val="008E0AE1"/>
    <w:rsid w:val="008E0D9B"/>
    <w:rsid w:val="008E11C8"/>
    <w:rsid w:val="008E1CB4"/>
    <w:rsid w:val="008E22A6"/>
    <w:rsid w:val="008E25F0"/>
    <w:rsid w:val="008E2B59"/>
    <w:rsid w:val="008E3F26"/>
    <w:rsid w:val="008E3F54"/>
    <w:rsid w:val="008E41B9"/>
    <w:rsid w:val="008E4235"/>
    <w:rsid w:val="008E541A"/>
    <w:rsid w:val="008E577E"/>
    <w:rsid w:val="008E5E34"/>
    <w:rsid w:val="008E60EC"/>
    <w:rsid w:val="008E6284"/>
    <w:rsid w:val="008E6641"/>
    <w:rsid w:val="008E7448"/>
    <w:rsid w:val="008F0134"/>
    <w:rsid w:val="008F0198"/>
    <w:rsid w:val="008F110C"/>
    <w:rsid w:val="008F1479"/>
    <w:rsid w:val="008F19D0"/>
    <w:rsid w:val="008F1DA2"/>
    <w:rsid w:val="008F27C5"/>
    <w:rsid w:val="008F322B"/>
    <w:rsid w:val="008F3833"/>
    <w:rsid w:val="008F4812"/>
    <w:rsid w:val="008F4DFC"/>
    <w:rsid w:val="008F579C"/>
    <w:rsid w:val="008F631C"/>
    <w:rsid w:val="008F6861"/>
    <w:rsid w:val="008F6A43"/>
    <w:rsid w:val="008F7226"/>
    <w:rsid w:val="008F769C"/>
    <w:rsid w:val="008F76B3"/>
    <w:rsid w:val="008F7913"/>
    <w:rsid w:val="00900008"/>
    <w:rsid w:val="009003D0"/>
    <w:rsid w:val="0090065A"/>
    <w:rsid w:val="0090132C"/>
    <w:rsid w:val="009014CE"/>
    <w:rsid w:val="009029CA"/>
    <w:rsid w:val="00902BA1"/>
    <w:rsid w:val="00903195"/>
    <w:rsid w:val="009039DF"/>
    <w:rsid w:val="00903FFA"/>
    <w:rsid w:val="00904100"/>
    <w:rsid w:val="00904206"/>
    <w:rsid w:val="0090452E"/>
    <w:rsid w:val="00905073"/>
    <w:rsid w:val="00905C6D"/>
    <w:rsid w:val="00906149"/>
    <w:rsid w:val="00906EA2"/>
    <w:rsid w:val="00907495"/>
    <w:rsid w:val="009077FA"/>
    <w:rsid w:val="00907F67"/>
    <w:rsid w:val="00907F80"/>
    <w:rsid w:val="00911114"/>
    <w:rsid w:val="009118E7"/>
    <w:rsid w:val="0091214A"/>
    <w:rsid w:val="0091281C"/>
    <w:rsid w:val="009128B1"/>
    <w:rsid w:val="00913275"/>
    <w:rsid w:val="009132C6"/>
    <w:rsid w:val="00913374"/>
    <w:rsid w:val="00913C59"/>
    <w:rsid w:val="00913F0E"/>
    <w:rsid w:val="009143DF"/>
    <w:rsid w:val="00915196"/>
    <w:rsid w:val="009158AC"/>
    <w:rsid w:val="00915904"/>
    <w:rsid w:val="00915D4C"/>
    <w:rsid w:val="00915DDC"/>
    <w:rsid w:val="00916D3E"/>
    <w:rsid w:val="009177A5"/>
    <w:rsid w:val="00920136"/>
    <w:rsid w:val="0092014A"/>
    <w:rsid w:val="00920801"/>
    <w:rsid w:val="00921256"/>
    <w:rsid w:val="00921B3A"/>
    <w:rsid w:val="00921E77"/>
    <w:rsid w:val="00922048"/>
    <w:rsid w:val="009221E4"/>
    <w:rsid w:val="0092461C"/>
    <w:rsid w:val="00925411"/>
    <w:rsid w:val="0092550C"/>
    <w:rsid w:val="00925588"/>
    <w:rsid w:val="00927AAF"/>
    <w:rsid w:val="009306EF"/>
    <w:rsid w:val="0093094D"/>
    <w:rsid w:val="00930B73"/>
    <w:rsid w:val="009321AF"/>
    <w:rsid w:val="00932C3E"/>
    <w:rsid w:val="00932CCB"/>
    <w:rsid w:val="009330A5"/>
    <w:rsid w:val="00933139"/>
    <w:rsid w:val="009343C6"/>
    <w:rsid w:val="0093460F"/>
    <w:rsid w:val="009349C9"/>
    <w:rsid w:val="009357F7"/>
    <w:rsid w:val="00936141"/>
    <w:rsid w:val="0093683E"/>
    <w:rsid w:val="00936FF8"/>
    <w:rsid w:val="00937B52"/>
    <w:rsid w:val="00937D57"/>
    <w:rsid w:val="009404F8"/>
    <w:rsid w:val="00940771"/>
    <w:rsid w:val="00941141"/>
    <w:rsid w:val="00941941"/>
    <w:rsid w:val="00941BA3"/>
    <w:rsid w:val="00941E97"/>
    <w:rsid w:val="0094394A"/>
    <w:rsid w:val="009442F7"/>
    <w:rsid w:val="009449B6"/>
    <w:rsid w:val="00945123"/>
    <w:rsid w:val="0094578B"/>
    <w:rsid w:val="00946255"/>
    <w:rsid w:val="009464E7"/>
    <w:rsid w:val="00946673"/>
    <w:rsid w:val="00946B08"/>
    <w:rsid w:val="00946B24"/>
    <w:rsid w:val="00946FD1"/>
    <w:rsid w:val="009471E7"/>
    <w:rsid w:val="009477EB"/>
    <w:rsid w:val="00947AA8"/>
    <w:rsid w:val="00947CE7"/>
    <w:rsid w:val="00950F44"/>
    <w:rsid w:val="009510E1"/>
    <w:rsid w:val="00951E14"/>
    <w:rsid w:val="00952C8E"/>
    <w:rsid w:val="00953185"/>
    <w:rsid w:val="00953337"/>
    <w:rsid w:val="00953859"/>
    <w:rsid w:val="00953EB6"/>
    <w:rsid w:val="00953FD2"/>
    <w:rsid w:val="00954BA5"/>
    <w:rsid w:val="00955251"/>
    <w:rsid w:val="009558AC"/>
    <w:rsid w:val="00955A26"/>
    <w:rsid w:val="00955E68"/>
    <w:rsid w:val="009564C0"/>
    <w:rsid w:val="00956714"/>
    <w:rsid w:val="009579A2"/>
    <w:rsid w:val="00957FFE"/>
    <w:rsid w:val="00960272"/>
    <w:rsid w:val="009607C4"/>
    <w:rsid w:val="00960FE1"/>
    <w:rsid w:val="009613E8"/>
    <w:rsid w:val="009621FE"/>
    <w:rsid w:val="00962BBE"/>
    <w:rsid w:val="009630A8"/>
    <w:rsid w:val="009637D9"/>
    <w:rsid w:val="009638D6"/>
    <w:rsid w:val="00963F8B"/>
    <w:rsid w:val="00965110"/>
    <w:rsid w:val="00965344"/>
    <w:rsid w:val="00965C52"/>
    <w:rsid w:val="00965D49"/>
    <w:rsid w:val="00965DDE"/>
    <w:rsid w:val="009669D6"/>
    <w:rsid w:val="00966A06"/>
    <w:rsid w:val="0096700A"/>
    <w:rsid w:val="009671D3"/>
    <w:rsid w:val="009672D4"/>
    <w:rsid w:val="00967855"/>
    <w:rsid w:val="0096793A"/>
    <w:rsid w:val="00967FEB"/>
    <w:rsid w:val="00970325"/>
    <w:rsid w:val="009709C7"/>
    <w:rsid w:val="00972032"/>
    <w:rsid w:val="009724B7"/>
    <w:rsid w:val="0097291C"/>
    <w:rsid w:val="00973D7E"/>
    <w:rsid w:val="00973E68"/>
    <w:rsid w:val="009741D8"/>
    <w:rsid w:val="009752D8"/>
    <w:rsid w:val="009754C1"/>
    <w:rsid w:val="00976E40"/>
    <w:rsid w:val="009772A7"/>
    <w:rsid w:val="009779C1"/>
    <w:rsid w:val="00980B37"/>
    <w:rsid w:val="00980F63"/>
    <w:rsid w:val="00981127"/>
    <w:rsid w:val="0098166A"/>
    <w:rsid w:val="009821A4"/>
    <w:rsid w:val="009822A4"/>
    <w:rsid w:val="009829FC"/>
    <w:rsid w:val="00982B98"/>
    <w:rsid w:val="009837D8"/>
    <w:rsid w:val="00983943"/>
    <w:rsid w:val="00983D89"/>
    <w:rsid w:val="0098439F"/>
    <w:rsid w:val="0098457A"/>
    <w:rsid w:val="00984961"/>
    <w:rsid w:val="00984D90"/>
    <w:rsid w:val="00984E9D"/>
    <w:rsid w:val="00986640"/>
    <w:rsid w:val="0098671D"/>
    <w:rsid w:val="00986A4D"/>
    <w:rsid w:val="0098739B"/>
    <w:rsid w:val="0098797B"/>
    <w:rsid w:val="009902B0"/>
    <w:rsid w:val="00990538"/>
    <w:rsid w:val="009906D0"/>
    <w:rsid w:val="00990E97"/>
    <w:rsid w:val="009911D0"/>
    <w:rsid w:val="00991D99"/>
    <w:rsid w:val="00992280"/>
    <w:rsid w:val="009929A6"/>
    <w:rsid w:val="00992DAF"/>
    <w:rsid w:val="00992F90"/>
    <w:rsid w:val="00992FBD"/>
    <w:rsid w:val="00993127"/>
    <w:rsid w:val="0099347A"/>
    <w:rsid w:val="009937CC"/>
    <w:rsid w:val="00993CE1"/>
    <w:rsid w:val="00994D8C"/>
    <w:rsid w:val="009953B4"/>
    <w:rsid w:val="009954DE"/>
    <w:rsid w:val="009963CC"/>
    <w:rsid w:val="00997257"/>
    <w:rsid w:val="00997E06"/>
    <w:rsid w:val="00997EB3"/>
    <w:rsid w:val="009A00A3"/>
    <w:rsid w:val="009A022D"/>
    <w:rsid w:val="009A02DA"/>
    <w:rsid w:val="009A03C7"/>
    <w:rsid w:val="009A13A9"/>
    <w:rsid w:val="009A15B2"/>
    <w:rsid w:val="009A2198"/>
    <w:rsid w:val="009A2203"/>
    <w:rsid w:val="009A2864"/>
    <w:rsid w:val="009A3045"/>
    <w:rsid w:val="009A396C"/>
    <w:rsid w:val="009A3A38"/>
    <w:rsid w:val="009A4C18"/>
    <w:rsid w:val="009A4F02"/>
    <w:rsid w:val="009A4F08"/>
    <w:rsid w:val="009A5EE9"/>
    <w:rsid w:val="009A6F60"/>
    <w:rsid w:val="009A7009"/>
    <w:rsid w:val="009A7031"/>
    <w:rsid w:val="009A74FD"/>
    <w:rsid w:val="009A799B"/>
    <w:rsid w:val="009B059B"/>
    <w:rsid w:val="009B104B"/>
    <w:rsid w:val="009B11B6"/>
    <w:rsid w:val="009B1EC5"/>
    <w:rsid w:val="009B1ECB"/>
    <w:rsid w:val="009B217C"/>
    <w:rsid w:val="009B26DA"/>
    <w:rsid w:val="009B36CC"/>
    <w:rsid w:val="009B3D32"/>
    <w:rsid w:val="009B3DE5"/>
    <w:rsid w:val="009B40F1"/>
    <w:rsid w:val="009B4A7D"/>
    <w:rsid w:val="009B529D"/>
    <w:rsid w:val="009B52C3"/>
    <w:rsid w:val="009B57D7"/>
    <w:rsid w:val="009B5921"/>
    <w:rsid w:val="009B59CA"/>
    <w:rsid w:val="009B5B55"/>
    <w:rsid w:val="009B5D42"/>
    <w:rsid w:val="009B64C2"/>
    <w:rsid w:val="009B6779"/>
    <w:rsid w:val="009B6911"/>
    <w:rsid w:val="009B6BAE"/>
    <w:rsid w:val="009B73BA"/>
    <w:rsid w:val="009B776A"/>
    <w:rsid w:val="009B79ED"/>
    <w:rsid w:val="009C06CB"/>
    <w:rsid w:val="009C0933"/>
    <w:rsid w:val="009C0F5B"/>
    <w:rsid w:val="009C0FC8"/>
    <w:rsid w:val="009C114D"/>
    <w:rsid w:val="009C1DD3"/>
    <w:rsid w:val="009C256D"/>
    <w:rsid w:val="009C3298"/>
    <w:rsid w:val="009C349C"/>
    <w:rsid w:val="009C3BAE"/>
    <w:rsid w:val="009C48BA"/>
    <w:rsid w:val="009C5D10"/>
    <w:rsid w:val="009C6D0E"/>
    <w:rsid w:val="009C7F44"/>
    <w:rsid w:val="009D045D"/>
    <w:rsid w:val="009D062C"/>
    <w:rsid w:val="009D0C91"/>
    <w:rsid w:val="009D145C"/>
    <w:rsid w:val="009D14F0"/>
    <w:rsid w:val="009D258A"/>
    <w:rsid w:val="009D272E"/>
    <w:rsid w:val="009D2C90"/>
    <w:rsid w:val="009D43E2"/>
    <w:rsid w:val="009D4942"/>
    <w:rsid w:val="009D4CB6"/>
    <w:rsid w:val="009D6565"/>
    <w:rsid w:val="009D720E"/>
    <w:rsid w:val="009D7333"/>
    <w:rsid w:val="009D7E66"/>
    <w:rsid w:val="009E0075"/>
    <w:rsid w:val="009E03B7"/>
    <w:rsid w:val="009E10D9"/>
    <w:rsid w:val="009E161C"/>
    <w:rsid w:val="009E1A0C"/>
    <w:rsid w:val="009E282B"/>
    <w:rsid w:val="009E3189"/>
    <w:rsid w:val="009E38EF"/>
    <w:rsid w:val="009E4D1F"/>
    <w:rsid w:val="009E4E75"/>
    <w:rsid w:val="009E5A8C"/>
    <w:rsid w:val="009E5C73"/>
    <w:rsid w:val="009E6650"/>
    <w:rsid w:val="009F0006"/>
    <w:rsid w:val="009F024D"/>
    <w:rsid w:val="009F250A"/>
    <w:rsid w:val="009F258F"/>
    <w:rsid w:val="009F2F29"/>
    <w:rsid w:val="009F32BE"/>
    <w:rsid w:val="009F370B"/>
    <w:rsid w:val="009F463C"/>
    <w:rsid w:val="009F49B5"/>
    <w:rsid w:val="009F61C5"/>
    <w:rsid w:val="00A009D6"/>
    <w:rsid w:val="00A00B70"/>
    <w:rsid w:val="00A00C96"/>
    <w:rsid w:val="00A00E2D"/>
    <w:rsid w:val="00A01512"/>
    <w:rsid w:val="00A01714"/>
    <w:rsid w:val="00A01CE9"/>
    <w:rsid w:val="00A02188"/>
    <w:rsid w:val="00A02699"/>
    <w:rsid w:val="00A0380B"/>
    <w:rsid w:val="00A03D76"/>
    <w:rsid w:val="00A03FCC"/>
    <w:rsid w:val="00A0408B"/>
    <w:rsid w:val="00A0588A"/>
    <w:rsid w:val="00A05F02"/>
    <w:rsid w:val="00A06D64"/>
    <w:rsid w:val="00A076CD"/>
    <w:rsid w:val="00A07741"/>
    <w:rsid w:val="00A104CA"/>
    <w:rsid w:val="00A10BCF"/>
    <w:rsid w:val="00A10DE9"/>
    <w:rsid w:val="00A11AF9"/>
    <w:rsid w:val="00A12AB7"/>
    <w:rsid w:val="00A132C7"/>
    <w:rsid w:val="00A139AF"/>
    <w:rsid w:val="00A143F6"/>
    <w:rsid w:val="00A14DB3"/>
    <w:rsid w:val="00A15081"/>
    <w:rsid w:val="00A15A83"/>
    <w:rsid w:val="00A161D0"/>
    <w:rsid w:val="00A16DD3"/>
    <w:rsid w:val="00A16EE1"/>
    <w:rsid w:val="00A1704F"/>
    <w:rsid w:val="00A17902"/>
    <w:rsid w:val="00A17DE8"/>
    <w:rsid w:val="00A20A98"/>
    <w:rsid w:val="00A21684"/>
    <w:rsid w:val="00A217BD"/>
    <w:rsid w:val="00A218B0"/>
    <w:rsid w:val="00A21BCD"/>
    <w:rsid w:val="00A21E5F"/>
    <w:rsid w:val="00A21E61"/>
    <w:rsid w:val="00A21F97"/>
    <w:rsid w:val="00A2215D"/>
    <w:rsid w:val="00A22682"/>
    <w:rsid w:val="00A240A3"/>
    <w:rsid w:val="00A248FF"/>
    <w:rsid w:val="00A24C33"/>
    <w:rsid w:val="00A264BE"/>
    <w:rsid w:val="00A266CA"/>
    <w:rsid w:val="00A269C5"/>
    <w:rsid w:val="00A27612"/>
    <w:rsid w:val="00A27FD2"/>
    <w:rsid w:val="00A30996"/>
    <w:rsid w:val="00A30A14"/>
    <w:rsid w:val="00A30AD5"/>
    <w:rsid w:val="00A30E0C"/>
    <w:rsid w:val="00A310F7"/>
    <w:rsid w:val="00A31258"/>
    <w:rsid w:val="00A31343"/>
    <w:rsid w:val="00A32049"/>
    <w:rsid w:val="00A3223B"/>
    <w:rsid w:val="00A32665"/>
    <w:rsid w:val="00A328E9"/>
    <w:rsid w:val="00A32A8C"/>
    <w:rsid w:val="00A32F71"/>
    <w:rsid w:val="00A334F5"/>
    <w:rsid w:val="00A335D2"/>
    <w:rsid w:val="00A33D3C"/>
    <w:rsid w:val="00A343C7"/>
    <w:rsid w:val="00A34BAF"/>
    <w:rsid w:val="00A34D5E"/>
    <w:rsid w:val="00A36216"/>
    <w:rsid w:val="00A368BC"/>
    <w:rsid w:val="00A369EB"/>
    <w:rsid w:val="00A373F0"/>
    <w:rsid w:val="00A37BB4"/>
    <w:rsid w:val="00A40B7B"/>
    <w:rsid w:val="00A40E9C"/>
    <w:rsid w:val="00A41487"/>
    <w:rsid w:val="00A4236E"/>
    <w:rsid w:val="00A44476"/>
    <w:rsid w:val="00A44A2B"/>
    <w:rsid w:val="00A459EB"/>
    <w:rsid w:val="00A45CF4"/>
    <w:rsid w:val="00A467D7"/>
    <w:rsid w:val="00A471FB"/>
    <w:rsid w:val="00A474B6"/>
    <w:rsid w:val="00A47963"/>
    <w:rsid w:val="00A50913"/>
    <w:rsid w:val="00A50F17"/>
    <w:rsid w:val="00A52A77"/>
    <w:rsid w:val="00A52AF2"/>
    <w:rsid w:val="00A53A89"/>
    <w:rsid w:val="00A53E59"/>
    <w:rsid w:val="00A53F2D"/>
    <w:rsid w:val="00A54600"/>
    <w:rsid w:val="00A54982"/>
    <w:rsid w:val="00A54A60"/>
    <w:rsid w:val="00A54EB5"/>
    <w:rsid w:val="00A55B18"/>
    <w:rsid w:val="00A55B37"/>
    <w:rsid w:val="00A5682A"/>
    <w:rsid w:val="00A56D48"/>
    <w:rsid w:val="00A60F0E"/>
    <w:rsid w:val="00A6108C"/>
    <w:rsid w:val="00A62002"/>
    <w:rsid w:val="00A6289F"/>
    <w:rsid w:val="00A6297A"/>
    <w:rsid w:val="00A62ED1"/>
    <w:rsid w:val="00A6300C"/>
    <w:rsid w:val="00A63028"/>
    <w:rsid w:val="00A63AF1"/>
    <w:rsid w:val="00A6425E"/>
    <w:rsid w:val="00A64496"/>
    <w:rsid w:val="00A64BF1"/>
    <w:rsid w:val="00A64C5F"/>
    <w:rsid w:val="00A65058"/>
    <w:rsid w:val="00A65331"/>
    <w:rsid w:val="00A658C9"/>
    <w:rsid w:val="00A662C7"/>
    <w:rsid w:val="00A665B4"/>
    <w:rsid w:val="00A6775F"/>
    <w:rsid w:val="00A67A77"/>
    <w:rsid w:val="00A713EF"/>
    <w:rsid w:val="00A714CD"/>
    <w:rsid w:val="00A719FE"/>
    <w:rsid w:val="00A73684"/>
    <w:rsid w:val="00A73B07"/>
    <w:rsid w:val="00A73E4E"/>
    <w:rsid w:val="00A74058"/>
    <w:rsid w:val="00A743C1"/>
    <w:rsid w:val="00A74535"/>
    <w:rsid w:val="00A7463F"/>
    <w:rsid w:val="00A74774"/>
    <w:rsid w:val="00A74997"/>
    <w:rsid w:val="00A74EC2"/>
    <w:rsid w:val="00A754C5"/>
    <w:rsid w:val="00A75B3B"/>
    <w:rsid w:val="00A75F1F"/>
    <w:rsid w:val="00A76307"/>
    <w:rsid w:val="00A775F3"/>
    <w:rsid w:val="00A77A89"/>
    <w:rsid w:val="00A77EB8"/>
    <w:rsid w:val="00A805D8"/>
    <w:rsid w:val="00A80831"/>
    <w:rsid w:val="00A80BD7"/>
    <w:rsid w:val="00A8151E"/>
    <w:rsid w:val="00A81801"/>
    <w:rsid w:val="00A81A7F"/>
    <w:rsid w:val="00A81A91"/>
    <w:rsid w:val="00A81B44"/>
    <w:rsid w:val="00A8289E"/>
    <w:rsid w:val="00A82C96"/>
    <w:rsid w:val="00A82DAA"/>
    <w:rsid w:val="00A8359A"/>
    <w:rsid w:val="00A838B5"/>
    <w:rsid w:val="00A840E9"/>
    <w:rsid w:val="00A84E7A"/>
    <w:rsid w:val="00A852E7"/>
    <w:rsid w:val="00A85BE4"/>
    <w:rsid w:val="00A85E42"/>
    <w:rsid w:val="00A86093"/>
    <w:rsid w:val="00A86390"/>
    <w:rsid w:val="00A86B9C"/>
    <w:rsid w:val="00A86BC9"/>
    <w:rsid w:val="00A86C1F"/>
    <w:rsid w:val="00A874D9"/>
    <w:rsid w:val="00A87661"/>
    <w:rsid w:val="00A87AB6"/>
    <w:rsid w:val="00A87C6B"/>
    <w:rsid w:val="00A87E51"/>
    <w:rsid w:val="00A90D7D"/>
    <w:rsid w:val="00A91116"/>
    <w:rsid w:val="00A91238"/>
    <w:rsid w:val="00A914A4"/>
    <w:rsid w:val="00A9394D"/>
    <w:rsid w:val="00A93BDE"/>
    <w:rsid w:val="00A940A8"/>
    <w:rsid w:val="00A94375"/>
    <w:rsid w:val="00A9438A"/>
    <w:rsid w:val="00A94BBA"/>
    <w:rsid w:val="00A94DFF"/>
    <w:rsid w:val="00A95842"/>
    <w:rsid w:val="00A958C1"/>
    <w:rsid w:val="00A95EA8"/>
    <w:rsid w:val="00A95FE1"/>
    <w:rsid w:val="00A96A38"/>
    <w:rsid w:val="00A96EA2"/>
    <w:rsid w:val="00A97342"/>
    <w:rsid w:val="00A9791E"/>
    <w:rsid w:val="00A97C08"/>
    <w:rsid w:val="00A97DAB"/>
    <w:rsid w:val="00A97FFA"/>
    <w:rsid w:val="00AA07A0"/>
    <w:rsid w:val="00AA2091"/>
    <w:rsid w:val="00AA2148"/>
    <w:rsid w:val="00AA250E"/>
    <w:rsid w:val="00AA2A1D"/>
    <w:rsid w:val="00AA3B92"/>
    <w:rsid w:val="00AA3CD1"/>
    <w:rsid w:val="00AA413B"/>
    <w:rsid w:val="00AA41EA"/>
    <w:rsid w:val="00AA4757"/>
    <w:rsid w:val="00AA4A9C"/>
    <w:rsid w:val="00AA4AA9"/>
    <w:rsid w:val="00AA54A2"/>
    <w:rsid w:val="00AA57E4"/>
    <w:rsid w:val="00AA5845"/>
    <w:rsid w:val="00AA5E07"/>
    <w:rsid w:val="00AA5ED9"/>
    <w:rsid w:val="00AA64D7"/>
    <w:rsid w:val="00AA6A9C"/>
    <w:rsid w:val="00AA6C21"/>
    <w:rsid w:val="00AA6D11"/>
    <w:rsid w:val="00AA729E"/>
    <w:rsid w:val="00AA79F6"/>
    <w:rsid w:val="00AA7D2F"/>
    <w:rsid w:val="00AA7EDF"/>
    <w:rsid w:val="00AB11DB"/>
    <w:rsid w:val="00AB12BA"/>
    <w:rsid w:val="00AB15F6"/>
    <w:rsid w:val="00AB1E65"/>
    <w:rsid w:val="00AB2573"/>
    <w:rsid w:val="00AB3074"/>
    <w:rsid w:val="00AB3381"/>
    <w:rsid w:val="00AB3ABE"/>
    <w:rsid w:val="00AB6559"/>
    <w:rsid w:val="00AB758C"/>
    <w:rsid w:val="00AB77F3"/>
    <w:rsid w:val="00AB7949"/>
    <w:rsid w:val="00AB7C38"/>
    <w:rsid w:val="00AC0765"/>
    <w:rsid w:val="00AC232C"/>
    <w:rsid w:val="00AC2A2F"/>
    <w:rsid w:val="00AC3285"/>
    <w:rsid w:val="00AC37FB"/>
    <w:rsid w:val="00AC42C8"/>
    <w:rsid w:val="00AC442C"/>
    <w:rsid w:val="00AC450E"/>
    <w:rsid w:val="00AC4C52"/>
    <w:rsid w:val="00AC4DAB"/>
    <w:rsid w:val="00AC5CA9"/>
    <w:rsid w:val="00AC5CBA"/>
    <w:rsid w:val="00AC637A"/>
    <w:rsid w:val="00AC6A12"/>
    <w:rsid w:val="00AC6AE8"/>
    <w:rsid w:val="00AC6BC0"/>
    <w:rsid w:val="00AC7DD5"/>
    <w:rsid w:val="00AD07DD"/>
    <w:rsid w:val="00AD0908"/>
    <w:rsid w:val="00AD0B86"/>
    <w:rsid w:val="00AD12A0"/>
    <w:rsid w:val="00AD1EC1"/>
    <w:rsid w:val="00AD1FC6"/>
    <w:rsid w:val="00AD20B5"/>
    <w:rsid w:val="00AD21C0"/>
    <w:rsid w:val="00AD3C65"/>
    <w:rsid w:val="00AD44C7"/>
    <w:rsid w:val="00AD4CBD"/>
    <w:rsid w:val="00AD5020"/>
    <w:rsid w:val="00AD52E8"/>
    <w:rsid w:val="00AD549D"/>
    <w:rsid w:val="00AD5BEA"/>
    <w:rsid w:val="00AD60C2"/>
    <w:rsid w:val="00AD65BC"/>
    <w:rsid w:val="00AD71D4"/>
    <w:rsid w:val="00AD7815"/>
    <w:rsid w:val="00AD7EB4"/>
    <w:rsid w:val="00AE025A"/>
    <w:rsid w:val="00AE02E0"/>
    <w:rsid w:val="00AE04ED"/>
    <w:rsid w:val="00AE06DD"/>
    <w:rsid w:val="00AE0785"/>
    <w:rsid w:val="00AE0C2A"/>
    <w:rsid w:val="00AE1A5E"/>
    <w:rsid w:val="00AE4157"/>
    <w:rsid w:val="00AE4330"/>
    <w:rsid w:val="00AE5678"/>
    <w:rsid w:val="00AE661F"/>
    <w:rsid w:val="00AE68CE"/>
    <w:rsid w:val="00AE7804"/>
    <w:rsid w:val="00AF18EF"/>
    <w:rsid w:val="00AF388C"/>
    <w:rsid w:val="00AF3A18"/>
    <w:rsid w:val="00AF3C97"/>
    <w:rsid w:val="00AF3F56"/>
    <w:rsid w:val="00AF45D9"/>
    <w:rsid w:val="00AF4887"/>
    <w:rsid w:val="00AF594F"/>
    <w:rsid w:val="00AF6137"/>
    <w:rsid w:val="00AF626C"/>
    <w:rsid w:val="00AF6A56"/>
    <w:rsid w:val="00AF6F81"/>
    <w:rsid w:val="00AF7522"/>
    <w:rsid w:val="00B00061"/>
    <w:rsid w:val="00B000B8"/>
    <w:rsid w:val="00B00759"/>
    <w:rsid w:val="00B00A38"/>
    <w:rsid w:val="00B00E9D"/>
    <w:rsid w:val="00B00F97"/>
    <w:rsid w:val="00B012BE"/>
    <w:rsid w:val="00B014B4"/>
    <w:rsid w:val="00B015EE"/>
    <w:rsid w:val="00B016BB"/>
    <w:rsid w:val="00B018E9"/>
    <w:rsid w:val="00B0244D"/>
    <w:rsid w:val="00B02880"/>
    <w:rsid w:val="00B02AAB"/>
    <w:rsid w:val="00B02F92"/>
    <w:rsid w:val="00B0381F"/>
    <w:rsid w:val="00B03B8A"/>
    <w:rsid w:val="00B05744"/>
    <w:rsid w:val="00B05B2B"/>
    <w:rsid w:val="00B05EAC"/>
    <w:rsid w:val="00B06234"/>
    <w:rsid w:val="00B068D5"/>
    <w:rsid w:val="00B06AA9"/>
    <w:rsid w:val="00B07430"/>
    <w:rsid w:val="00B0747C"/>
    <w:rsid w:val="00B0770B"/>
    <w:rsid w:val="00B07F42"/>
    <w:rsid w:val="00B1025C"/>
    <w:rsid w:val="00B105F5"/>
    <w:rsid w:val="00B1157F"/>
    <w:rsid w:val="00B11614"/>
    <w:rsid w:val="00B11E68"/>
    <w:rsid w:val="00B12008"/>
    <w:rsid w:val="00B12A15"/>
    <w:rsid w:val="00B1373A"/>
    <w:rsid w:val="00B13875"/>
    <w:rsid w:val="00B13C7F"/>
    <w:rsid w:val="00B14181"/>
    <w:rsid w:val="00B1490E"/>
    <w:rsid w:val="00B15A3C"/>
    <w:rsid w:val="00B160F3"/>
    <w:rsid w:val="00B16A2C"/>
    <w:rsid w:val="00B21582"/>
    <w:rsid w:val="00B21F0C"/>
    <w:rsid w:val="00B22238"/>
    <w:rsid w:val="00B226EF"/>
    <w:rsid w:val="00B237C6"/>
    <w:rsid w:val="00B241C6"/>
    <w:rsid w:val="00B24947"/>
    <w:rsid w:val="00B249B0"/>
    <w:rsid w:val="00B25CF8"/>
    <w:rsid w:val="00B266B7"/>
    <w:rsid w:val="00B27928"/>
    <w:rsid w:val="00B27A9E"/>
    <w:rsid w:val="00B27BA0"/>
    <w:rsid w:val="00B30342"/>
    <w:rsid w:val="00B30829"/>
    <w:rsid w:val="00B314E8"/>
    <w:rsid w:val="00B3219C"/>
    <w:rsid w:val="00B331BC"/>
    <w:rsid w:val="00B331FF"/>
    <w:rsid w:val="00B33230"/>
    <w:rsid w:val="00B333B7"/>
    <w:rsid w:val="00B334E2"/>
    <w:rsid w:val="00B3370A"/>
    <w:rsid w:val="00B34830"/>
    <w:rsid w:val="00B34F14"/>
    <w:rsid w:val="00B35D36"/>
    <w:rsid w:val="00B35F9A"/>
    <w:rsid w:val="00B36680"/>
    <w:rsid w:val="00B402AD"/>
    <w:rsid w:val="00B406F1"/>
    <w:rsid w:val="00B40C29"/>
    <w:rsid w:val="00B41285"/>
    <w:rsid w:val="00B41B8F"/>
    <w:rsid w:val="00B41D0C"/>
    <w:rsid w:val="00B424B6"/>
    <w:rsid w:val="00B4439F"/>
    <w:rsid w:val="00B44832"/>
    <w:rsid w:val="00B44FF1"/>
    <w:rsid w:val="00B45B12"/>
    <w:rsid w:val="00B45B49"/>
    <w:rsid w:val="00B45EDE"/>
    <w:rsid w:val="00B46331"/>
    <w:rsid w:val="00B46A9E"/>
    <w:rsid w:val="00B46AA4"/>
    <w:rsid w:val="00B47E41"/>
    <w:rsid w:val="00B50387"/>
    <w:rsid w:val="00B51653"/>
    <w:rsid w:val="00B51E1F"/>
    <w:rsid w:val="00B52150"/>
    <w:rsid w:val="00B5225B"/>
    <w:rsid w:val="00B52B12"/>
    <w:rsid w:val="00B530E0"/>
    <w:rsid w:val="00B5349B"/>
    <w:rsid w:val="00B5442E"/>
    <w:rsid w:val="00B544A7"/>
    <w:rsid w:val="00B54C5A"/>
    <w:rsid w:val="00B54EC6"/>
    <w:rsid w:val="00B55622"/>
    <w:rsid w:val="00B560AE"/>
    <w:rsid w:val="00B56B03"/>
    <w:rsid w:val="00B571B2"/>
    <w:rsid w:val="00B572E7"/>
    <w:rsid w:val="00B573D7"/>
    <w:rsid w:val="00B576F6"/>
    <w:rsid w:val="00B57BBC"/>
    <w:rsid w:val="00B60992"/>
    <w:rsid w:val="00B619A5"/>
    <w:rsid w:val="00B61ACA"/>
    <w:rsid w:val="00B62104"/>
    <w:rsid w:val="00B62186"/>
    <w:rsid w:val="00B62189"/>
    <w:rsid w:val="00B63944"/>
    <w:rsid w:val="00B6450B"/>
    <w:rsid w:val="00B645F8"/>
    <w:rsid w:val="00B6479A"/>
    <w:rsid w:val="00B64ECD"/>
    <w:rsid w:val="00B65C61"/>
    <w:rsid w:val="00B65E1D"/>
    <w:rsid w:val="00B65F82"/>
    <w:rsid w:val="00B66147"/>
    <w:rsid w:val="00B66A69"/>
    <w:rsid w:val="00B675A8"/>
    <w:rsid w:val="00B67AF6"/>
    <w:rsid w:val="00B67C2D"/>
    <w:rsid w:val="00B702B8"/>
    <w:rsid w:val="00B70467"/>
    <w:rsid w:val="00B708E8"/>
    <w:rsid w:val="00B709C1"/>
    <w:rsid w:val="00B70C12"/>
    <w:rsid w:val="00B711F4"/>
    <w:rsid w:val="00B723E1"/>
    <w:rsid w:val="00B726CD"/>
    <w:rsid w:val="00B728BE"/>
    <w:rsid w:val="00B72DB7"/>
    <w:rsid w:val="00B72F97"/>
    <w:rsid w:val="00B73832"/>
    <w:rsid w:val="00B73A03"/>
    <w:rsid w:val="00B73D18"/>
    <w:rsid w:val="00B740C9"/>
    <w:rsid w:val="00B7462E"/>
    <w:rsid w:val="00B75031"/>
    <w:rsid w:val="00B752B0"/>
    <w:rsid w:val="00B75D9B"/>
    <w:rsid w:val="00B76AB8"/>
    <w:rsid w:val="00B771BE"/>
    <w:rsid w:val="00B77233"/>
    <w:rsid w:val="00B77C56"/>
    <w:rsid w:val="00B77D20"/>
    <w:rsid w:val="00B77FCF"/>
    <w:rsid w:val="00B80B53"/>
    <w:rsid w:val="00B8197E"/>
    <w:rsid w:val="00B8273F"/>
    <w:rsid w:val="00B82F51"/>
    <w:rsid w:val="00B830E6"/>
    <w:rsid w:val="00B84A47"/>
    <w:rsid w:val="00B84A7D"/>
    <w:rsid w:val="00B84EAC"/>
    <w:rsid w:val="00B85F79"/>
    <w:rsid w:val="00B85FB2"/>
    <w:rsid w:val="00B869F4"/>
    <w:rsid w:val="00B90574"/>
    <w:rsid w:val="00B90676"/>
    <w:rsid w:val="00B90ACC"/>
    <w:rsid w:val="00B916EB"/>
    <w:rsid w:val="00B919DC"/>
    <w:rsid w:val="00B91E78"/>
    <w:rsid w:val="00B92125"/>
    <w:rsid w:val="00B92EDB"/>
    <w:rsid w:val="00B934E0"/>
    <w:rsid w:val="00B939CC"/>
    <w:rsid w:val="00B94F3D"/>
    <w:rsid w:val="00B95011"/>
    <w:rsid w:val="00B95068"/>
    <w:rsid w:val="00B95555"/>
    <w:rsid w:val="00B9596A"/>
    <w:rsid w:val="00B95DE4"/>
    <w:rsid w:val="00B967B6"/>
    <w:rsid w:val="00B973B1"/>
    <w:rsid w:val="00B97C12"/>
    <w:rsid w:val="00B97F29"/>
    <w:rsid w:val="00BA005A"/>
    <w:rsid w:val="00BA00A8"/>
    <w:rsid w:val="00BA0114"/>
    <w:rsid w:val="00BA096F"/>
    <w:rsid w:val="00BA0FE9"/>
    <w:rsid w:val="00BA112A"/>
    <w:rsid w:val="00BA14BC"/>
    <w:rsid w:val="00BA184B"/>
    <w:rsid w:val="00BA18E2"/>
    <w:rsid w:val="00BA270D"/>
    <w:rsid w:val="00BA2DEA"/>
    <w:rsid w:val="00BA2E55"/>
    <w:rsid w:val="00BA351E"/>
    <w:rsid w:val="00BA3C32"/>
    <w:rsid w:val="00BA3D5A"/>
    <w:rsid w:val="00BA3FA2"/>
    <w:rsid w:val="00BA4B5F"/>
    <w:rsid w:val="00BA4D77"/>
    <w:rsid w:val="00BA53C2"/>
    <w:rsid w:val="00BA70B6"/>
    <w:rsid w:val="00BA70EA"/>
    <w:rsid w:val="00BA71CB"/>
    <w:rsid w:val="00BA770A"/>
    <w:rsid w:val="00BB08A6"/>
    <w:rsid w:val="00BB2AFD"/>
    <w:rsid w:val="00BB2DD6"/>
    <w:rsid w:val="00BB339A"/>
    <w:rsid w:val="00BB3590"/>
    <w:rsid w:val="00BB3DB6"/>
    <w:rsid w:val="00BB4DA7"/>
    <w:rsid w:val="00BB6653"/>
    <w:rsid w:val="00BB67FF"/>
    <w:rsid w:val="00BB69E3"/>
    <w:rsid w:val="00BB6AAE"/>
    <w:rsid w:val="00BB7639"/>
    <w:rsid w:val="00BB785D"/>
    <w:rsid w:val="00BC16A2"/>
    <w:rsid w:val="00BC1A64"/>
    <w:rsid w:val="00BC1A91"/>
    <w:rsid w:val="00BC24A1"/>
    <w:rsid w:val="00BC282E"/>
    <w:rsid w:val="00BC2FE5"/>
    <w:rsid w:val="00BC365A"/>
    <w:rsid w:val="00BC3AD9"/>
    <w:rsid w:val="00BC3B09"/>
    <w:rsid w:val="00BC4239"/>
    <w:rsid w:val="00BC437E"/>
    <w:rsid w:val="00BC4497"/>
    <w:rsid w:val="00BC44F4"/>
    <w:rsid w:val="00BC45E8"/>
    <w:rsid w:val="00BC5057"/>
    <w:rsid w:val="00BC50B4"/>
    <w:rsid w:val="00BC50ED"/>
    <w:rsid w:val="00BC5291"/>
    <w:rsid w:val="00BC63A1"/>
    <w:rsid w:val="00BC6807"/>
    <w:rsid w:val="00BC79CD"/>
    <w:rsid w:val="00BC7BB0"/>
    <w:rsid w:val="00BD019C"/>
    <w:rsid w:val="00BD0ADC"/>
    <w:rsid w:val="00BD131F"/>
    <w:rsid w:val="00BD1A94"/>
    <w:rsid w:val="00BD280E"/>
    <w:rsid w:val="00BD30C4"/>
    <w:rsid w:val="00BD3134"/>
    <w:rsid w:val="00BD3437"/>
    <w:rsid w:val="00BD4D92"/>
    <w:rsid w:val="00BD6420"/>
    <w:rsid w:val="00BD651F"/>
    <w:rsid w:val="00BD69CB"/>
    <w:rsid w:val="00BD7BE1"/>
    <w:rsid w:val="00BD7CD7"/>
    <w:rsid w:val="00BD7D43"/>
    <w:rsid w:val="00BD7E1D"/>
    <w:rsid w:val="00BE01DF"/>
    <w:rsid w:val="00BE0205"/>
    <w:rsid w:val="00BE0223"/>
    <w:rsid w:val="00BE12BD"/>
    <w:rsid w:val="00BE1983"/>
    <w:rsid w:val="00BE1DB6"/>
    <w:rsid w:val="00BE2D60"/>
    <w:rsid w:val="00BE421E"/>
    <w:rsid w:val="00BE4AFD"/>
    <w:rsid w:val="00BE4DFB"/>
    <w:rsid w:val="00BE589B"/>
    <w:rsid w:val="00BE63ED"/>
    <w:rsid w:val="00BE6805"/>
    <w:rsid w:val="00BE686D"/>
    <w:rsid w:val="00BE68DC"/>
    <w:rsid w:val="00BE791A"/>
    <w:rsid w:val="00BE7EE9"/>
    <w:rsid w:val="00BF1922"/>
    <w:rsid w:val="00BF20A9"/>
    <w:rsid w:val="00BF25F6"/>
    <w:rsid w:val="00BF2C98"/>
    <w:rsid w:val="00BF30CA"/>
    <w:rsid w:val="00BF33B5"/>
    <w:rsid w:val="00BF3FB0"/>
    <w:rsid w:val="00BF41FA"/>
    <w:rsid w:val="00BF4455"/>
    <w:rsid w:val="00BF4DB1"/>
    <w:rsid w:val="00BF4EED"/>
    <w:rsid w:val="00BF58DF"/>
    <w:rsid w:val="00BF5B6A"/>
    <w:rsid w:val="00BF6228"/>
    <w:rsid w:val="00BF6803"/>
    <w:rsid w:val="00BF6A8C"/>
    <w:rsid w:val="00BF771B"/>
    <w:rsid w:val="00BF7B16"/>
    <w:rsid w:val="00C00C26"/>
    <w:rsid w:val="00C013FB"/>
    <w:rsid w:val="00C015E3"/>
    <w:rsid w:val="00C0161B"/>
    <w:rsid w:val="00C017CF"/>
    <w:rsid w:val="00C02466"/>
    <w:rsid w:val="00C0251F"/>
    <w:rsid w:val="00C02F1C"/>
    <w:rsid w:val="00C03CA9"/>
    <w:rsid w:val="00C044C6"/>
    <w:rsid w:val="00C048BC"/>
    <w:rsid w:val="00C04985"/>
    <w:rsid w:val="00C0535B"/>
    <w:rsid w:val="00C05734"/>
    <w:rsid w:val="00C06072"/>
    <w:rsid w:val="00C06DFB"/>
    <w:rsid w:val="00C07851"/>
    <w:rsid w:val="00C104B1"/>
    <w:rsid w:val="00C1053C"/>
    <w:rsid w:val="00C1163D"/>
    <w:rsid w:val="00C11D69"/>
    <w:rsid w:val="00C12AD2"/>
    <w:rsid w:val="00C1341B"/>
    <w:rsid w:val="00C13430"/>
    <w:rsid w:val="00C1365E"/>
    <w:rsid w:val="00C13A4C"/>
    <w:rsid w:val="00C13D61"/>
    <w:rsid w:val="00C13F91"/>
    <w:rsid w:val="00C14285"/>
    <w:rsid w:val="00C1508B"/>
    <w:rsid w:val="00C154B2"/>
    <w:rsid w:val="00C15987"/>
    <w:rsid w:val="00C15B4B"/>
    <w:rsid w:val="00C1649A"/>
    <w:rsid w:val="00C166E3"/>
    <w:rsid w:val="00C16C0D"/>
    <w:rsid w:val="00C16E9A"/>
    <w:rsid w:val="00C1793B"/>
    <w:rsid w:val="00C2012A"/>
    <w:rsid w:val="00C20AEA"/>
    <w:rsid w:val="00C20F63"/>
    <w:rsid w:val="00C220D2"/>
    <w:rsid w:val="00C23183"/>
    <w:rsid w:val="00C23535"/>
    <w:rsid w:val="00C23A56"/>
    <w:rsid w:val="00C24363"/>
    <w:rsid w:val="00C249A7"/>
    <w:rsid w:val="00C254DE"/>
    <w:rsid w:val="00C2597C"/>
    <w:rsid w:val="00C26805"/>
    <w:rsid w:val="00C27004"/>
    <w:rsid w:val="00C30564"/>
    <w:rsid w:val="00C31019"/>
    <w:rsid w:val="00C311FB"/>
    <w:rsid w:val="00C31AE7"/>
    <w:rsid w:val="00C31F14"/>
    <w:rsid w:val="00C31F99"/>
    <w:rsid w:val="00C331E5"/>
    <w:rsid w:val="00C33788"/>
    <w:rsid w:val="00C34130"/>
    <w:rsid w:val="00C344F8"/>
    <w:rsid w:val="00C346C7"/>
    <w:rsid w:val="00C346F9"/>
    <w:rsid w:val="00C362D1"/>
    <w:rsid w:val="00C36672"/>
    <w:rsid w:val="00C36AE1"/>
    <w:rsid w:val="00C36B2D"/>
    <w:rsid w:val="00C372A9"/>
    <w:rsid w:val="00C402C5"/>
    <w:rsid w:val="00C408A9"/>
    <w:rsid w:val="00C410BE"/>
    <w:rsid w:val="00C42778"/>
    <w:rsid w:val="00C42C5A"/>
    <w:rsid w:val="00C43F1C"/>
    <w:rsid w:val="00C44CEE"/>
    <w:rsid w:val="00C44F20"/>
    <w:rsid w:val="00C456C1"/>
    <w:rsid w:val="00C45E1B"/>
    <w:rsid w:val="00C46073"/>
    <w:rsid w:val="00C462F3"/>
    <w:rsid w:val="00C46355"/>
    <w:rsid w:val="00C4689C"/>
    <w:rsid w:val="00C46C17"/>
    <w:rsid w:val="00C47399"/>
    <w:rsid w:val="00C47441"/>
    <w:rsid w:val="00C47718"/>
    <w:rsid w:val="00C47909"/>
    <w:rsid w:val="00C47B64"/>
    <w:rsid w:val="00C47CF3"/>
    <w:rsid w:val="00C47D33"/>
    <w:rsid w:val="00C47F14"/>
    <w:rsid w:val="00C47FDD"/>
    <w:rsid w:val="00C5047C"/>
    <w:rsid w:val="00C5056C"/>
    <w:rsid w:val="00C50602"/>
    <w:rsid w:val="00C50953"/>
    <w:rsid w:val="00C50F51"/>
    <w:rsid w:val="00C511F5"/>
    <w:rsid w:val="00C515E1"/>
    <w:rsid w:val="00C5224C"/>
    <w:rsid w:val="00C523E4"/>
    <w:rsid w:val="00C52F2D"/>
    <w:rsid w:val="00C5322A"/>
    <w:rsid w:val="00C539E4"/>
    <w:rsid w:val="00C53A49"/>
    <w:rsid w:val="00C5450E"/>
    <w:rsid w:val="00C54563"/>
    <w:rsid w:val="00C54585"/>
    <w:rsid w:val="00C54724"/>
    <w:rsid w:val="00C54917"/>
    <w:rsid w:val="00C55261"/>
    <w:rsid w:val="00C55A28"/>
    <w:rsid w:val="00C56990"/>
    <w:rsid w:val="00C569A1"/>
    <w:rsid w:val="00C6018D"/>
    <w:rsid w:val="00C60468"/>
    <w:rsid w:val="00C60EE0"/>
    <w:rsid w:val="00C621A1"/>
    <w:rsid w:val="00C62AFC"/>
    <w:rsid w:val="00C62C96"/>
    <w:rsid w:val="00C63CD4"/>
    <w:rsid w:val="00C64799"/>
    <w:rsid w:val="00C64F3A"/>
    <w:rsid w:val="00C64FA0"/>
    <w:rsid w:val="00C65811"/>
    <w:rsid w:val="00C65DF8"/>
    <w:rsid w:val="00C67552"/>
    <w:rsid w:val="00C675D5"/>
    <w:rsid w:val="00C67673"/>
    <w:rsid w:val="00C67FAE"/>
    <w:rsid w:val="00C70438"/>
    <w:rsid w:val="00C7068A"/>
    <w:rsid w:val="00C7191C"/>
    <w:rsid w:val="00C71AF0"/>
    <w:rsid w:val="00C724FE"/>
    <w:rsid w:val="00C72622"/>
    <w:rsid w:val="00C72BA8"/>
    <w:rsid w:val="00C72C55"/>
    <w:rsid w:val="00C73558"/>
    <w:rsid w:val="00C73B1D"/>
    <w:rsid w:val="00C749C8"/>
    <w:rsid w:val="00C753C0"/>
    <w:rsid w:val="00C75D89"/>
    <w:rsid w:val="00C75EAA"/>
    <w:rsid w:val="00C7628B"/>
    <w:rsid w:val="00C76569"/>
    <w:rsid w:val="00C77BDE"/>
    <w:rsid w:val="00C77CC1"/>
    <w:rsid w:val="00C77E15"/>
    <w:rsid w:val="00C801E0"/>
    <w:rsid w:val="00C8068F"/>
    <w:rsid w:val="00C80B33"/>
    <w:rsid w:val="00C81684"/>
    <w:rsid w:val="00C81ABD"/>
    <w:rsid w:val="00C82302"/>
    <w:rsid w:val="00C82862"/>
    <w:rsid w:val="00C83602"/>
    <w:rsid w:val="00C84A6F"/>
    <w:rsid w:val="00C85762"/>
    <w:rsid w:val="00C85A61"/>
    <w:rsid w:val="00C85A81"/>
    <w:rsid w:val="00C86DA4"/>
    <w:rsid w:val="00C90724"/>
    <w:rsid w:val="00C90A11"/>
    <w:rsid w:val="00C910F3"/>
    <w:rsid w:val="00C913EB"/>
    <w:rsid w:val="00C91594"/>
    <w:rsid w:val="00C9211E"/>
    <w:rsid w:val="00C92296"/>
    <w:rsid w:val="00C927FA"/>
    <w:rsid w:val="00C92E3F"/>
    <w:rsid w:val="00C966B8"/>
    <w:rsid w:val="00C96C1F"/>
    <w:rsid w:val="00C97384"/>
    <w:rsid w:val="00CA102D"/>
    <w:rsid w:val="00CA1D26"/>
    <w:rsid w:val="00CA292E"/>
    <w:rsid w:val="00CA33CF"/>
    <w:rsid w:val="00CA3BF9"/>
    <w:rsid w:val="00CA4761"/>
    <w:rsid w:val="00CA4C70"/>
    <w:rsid w:val="00CA54C6"/>
    <w:rsid w:val="00CA5B2D"/>
    <w:rsid w:val="00CA5BB5"/>
    <w:rsid w:val="00CA5C49"/>
    <w:rsid w:val="00CA6452"/>
    <w:rsid w:val="00CA6A0B"/>
    <w:rsid w:val="00CA6AFC"/>
    <w:rsid w:val="00CA6B13"/>
    <w:rsid w:val="00CA6EF0"/>
    <w:rsid w:val="00CB0C87"/>
    <w:rsid w:val="00CB106D"/>
    <w:rsid w:val="00CB16C3"/>
    <w:rsid w:val="00CB2978"/>
    <w:rsid w:val="00CB3EEE"/>
    <w:rsid w:val="00CB619F"/>
    <w:rsid w:val="00CB6454"/>
    <w:rsid w:val="00CB656C"/>
    <w:rsid w:val="00CB7573"/>
    <w:rsid w:val="00CC03EB"/>
    <w:rsid w:val="00CC090C"/>
    <w:rsid w:val="00CC0927"/>
    <w:rsid w:val="00CC0CC5"/>
    <w:rsid w:val="00CC177F"/>
    <w:rsid w:val="00CC2296"/>
    <w:rsid w:val="00CC29EC"/>
    <w:rsid w:val="00CC2B03"/>
    <w:rsid w:val="00CC30DE"/>
    <w:rsid w:val="00CC38FD"/>
    <w:rsid w:val="00CC3BD4"/>
    <w:rsid w:val="00CC522F"/>
    <w:rsid w:val="00CC5389"/>
    <w:rsid w:val="00CC5748"/>
    <w:rsid w:val="00CC5AE8"/>
    <w:rsid w:val="00CC60C1"/>
    <w:rsid w:val="00CC6661"/>
    <w:rsid w:val="00CD0114"/>
    <w:rsid w:val="00CD03CC"/>
    <w:rsid w:val="00CD0986"/>
    <w:rsid w:val="00CD12E1"/>
    <w:rsid w:val="00CD1FFB"/>
    <w:rsid w:val="00CD2966"/>
    <w:rsid w:val="00CD32EA"/>
    <w:rsid w:val="00CD3808"/>
    <w:rsid w:val="00CD3CBC"/>
    <w:rsid w:val="00CD540F"/>
    <w:rsid w:val="00CD54F3"/>
    <w:rsid w:val="00CD581C"/>
    <w:rsid w:val="00CD6447"/>
    <w:rsid w:val="00CD6BFF"/>
    <w:rsid w:val="00CD791E"/>
    <w:rsid w:val="00CE0469"/>
    <w:rsid w:val="00CE0DA8"/>
    <w:rsid w:val="00CE0F3D"/>
    <w:rsid w:val="00CE17F2"/>
    <w:rsid w:val="00CE1F03"/>
    <w:rsid w:val="00CE40D0"/>
    <w:rsid w:val="00CE428C"/>
    <w:rsid w:val="00CE4788"/>
    <w:rsid w:val="00CE50C7"/>
    <w:rsid w:val="00CE5209"/>
    <w:rsid w:val="00CE576A"/>
    <w:rsid w:val="00CE61ED"/>
    <w:rsid w:val="00CE6286"/>
    <w:rsid w:val="00CE7887"/>
    <w:rsid w:val="00CE7AC3"/>
    <w:rsid w:val="00CF10F1"/>
    <w:rsid w:val="00CF17D9"/>
    <w:rsid w:val="00CF1AEF"/>
    <w:rsid w:val="00CF1CE6"/>
    <w:rsid w:val="00CF1DD0"/>
    <w:rsid w:val="00CF207B"/>
    <w:rsid w:val="00CF22B5"/>
    <w:rsid w:val="00CF25BC"/>
    <w:rsid w:val="00CF2DDD"/>
    <w:rsid w:val="00CF3CE4"/>
    <w:rsid w:val="00CF494C"/>
    <w:rsid w:val="00CF54CC"/>
    <w:rsid w:val="00CF5706"/>
    <w:rsid w:val="00CF636A"/>
    <w:rsid w:val="00CF70F1"/>
    <w:rsid w:val="00CF7370"/>
    <w:rsid w:val="00CF74E5"/>
    <w:rsid w:val="00CF778E"/>
    <w:rsid w:val="00CF7A64"/>
    <w:rsid w:val="00CF7EE5"/>
    <w:rsid w:val="00D00216"/>
    <w:rsid w:val="00D00ADC"/>
    <w:rsid w:val="00D00ED0"/>
    <w:rsid w:val="00D0121D"/>
    <w:rsid w:val="00D02683"/>
    <w:rsid w:val="00D02852"/>
    <w:rsid w:val="00D02C04"/>
    <w:rsid w:val="00D04C0B"/>
    <w:rsid w:val="00D04DAB"/>
    <w:rsid w:val="00D04E19"/>
    <w:rsid w:val="00D057AF"/>
    <w:rsid w:val="00D058DE"/>
    <w:rsid w:val="00D05B77"/>
    <w:rsid w:val="00D06288"/>
    <w:rsid w:val="00D077AF"/>
    <w:rsid w:val="00D078AE"/>
    <w:rsid w:val="00D07CA6"/>
    <w:rsid w:val="00D07E42"/>
    <w:rsid w:val="00D07E9A"/>
    <w:rsid w:val="00D07F49"/>
    <w:rsid w:val="00D1074F"/>
    <w:rsid w:val="00D10C43"/>
    <w:rsid w:val="00D11F63"/>
    <w:rsid w:val="00D12DDF"/>
    <w:rsid w:val="00D13712"/>
    <w:rsid w:val="00D13810"/>
    <w:rsid w:val="00D13BCD"/>
    <w:rsid w:val="00D13DF1"/>
    <w:rsid w:val="00D1412C"/>
    <w:rsid w:val="00D14D6C"/>
    <w:rsid w:val="00D15A18"/>
    <w:rsid w:val="00D15C29"/>
    <w:rsid w:val="00D15CDD"/>
    <w:rsid w:val="00D15F01"/>
    <w:rsid w:val="00D16068"/>
    <w:rsid w:val="00D17392"/>
    <w:rsid w:val="00D17C61"/>
    <w:rsid w:val="00D17D66"/>
    <w:rsid w:val="00D2015C"/>
    <w:rsid w:val="00D20514"/>
    <w:rsid w:val="00D20A28"/>
    <w:rsid w:val="00D20F6E"/>
    <w:rsid w:val="00D20F70"/>
    <w:rsid w:val="00D225D9"/>
    <w:rsid w:val="00D22CEF"/>
    <w:rsid w:val="00D23060"/>
    <w:rsid w:val="00D23D2B"/>
    <w:rsid w:val="00D24188"/>
    <w:rsid w:val="00D244F7"/>
    <w:rsid w:val="00D2471C"/>
    <w:rsid w:val="00D24AAA"/>
    <w:rsid w:val="00D25A30"/>
    <w:rsid w:val="00D25D13"/>
    <w:rsid w:val="00D25DC1"/>
    <w:rsid w:val="00D26425"/>
    <w:rsid w:val="00D26D0F"/>
    <w:rsid w:val="00D270F5"/>
    <w:rsid w:val="00D272F9"/>
    <w:rsid w:val="00D27356"/>
    <w:rsid w:val="00D27617"/>
    <w:rsid w:val="00D2763B"/>
    <w:rsid w:val="00D30872"/>
    <w:rsid w:val="00D30D1D"/>
    <w:rsid w:val="00D310F4"/>
    <w:rsid w:val="00D31C3B"/>
    <w:rsid w:val="00D31E3D"/>
    <w:rsid w:val="00D322B4"/>
    <w:rsid w:val="00D32773"/>
    <w:rsid w:val="00D32C1D"/>
    <w:rsid w:val="00D331A8"/>
    <w:rsid w:val="00D33877"/>
    <w:rsid w:val="00D338DD"/>
    <w:rsid w:val="00D34296"/>
    <w:rsid w:val="00D343D4"/>
    <w:rsid w:val="00D3472B"/>
    <w:rsid w:val="00D34A2E"/>
    <w:rsid w:val="00D35028"/>
    <w:rsid w:val="00D35166"/>
    <w:rsid w:val="00D35DB6"/>
    <w:rsid w:val="00D36044"/>
    <w:rsid w:val="00D369D2"/>
    <w:rsid w:val="00D36C19"/>
    <w:rsid w:val="00D3701F"/>
    <w:rsid w:val="00D370BF"/>
    <w:rsid w:val="00D3723D"/>
    <w:rsid w:val="00D4242F"/>
    <w:rsid w:val="00D424B2"/>
    <w:rsid w:val="00D435AE"/>
    <w:rsid w:val="00D43A96"/>
    <w:rsid w:val="00D43D57"/>
    <w:rsid w:val="00D441CC"/>
    <w:rsid w:val="00D44DCF"/>
    <w:rsid w:val="00D46B1C"/>
    <w:rsid w:val="00D47230"/>
    <w:rsid w:val="00D475F8"/>
    <w:rsid w:val="00D47801"/>
    <w:rsid w:val="00D47A2B"/>
    <w:rsid w:val="00D50962"/>
    <w:rsid w:val="00D518A1"/>
    <w:rsid w:val="00D51E32"/>
    <w:rsid w:val="00D527E5"/>
    <w:rsid w:val="00D53A40"/>
    <w:rsid w:val="00D53C27"/>
    <w:rsid w:val="00D53DE6"/>
    <w:rsid w:val="00D54025"/>
    <w:rsid w:val="00D5446D"/>
    <w:rsid w:val="00D54A4D"/>
    <w:rsid w:val="00D54AC4"/>
    <w:rsid w:val="00D555EB"/>
    <w:rsid w:val="00D562C0"/>
    <w:rsid w:val="00D57859"/>
    <w:rsid w:val="00D57B25"/>
    <w:rsid w:val="00D57F36"/>
    <w:rsid w:val="00D60200"/>
    <w:rsid w:val="00D60C57"/>
    <w:rsid w:val="00D60E8F"/>
    <w:rsid w:val="00D60FD3"/>
    <w:rsid w:val="00D610E2"/>
    <w:rsid w:val="00D61365"/>
    <w:rsid w:val="00D616F0"/>
    <w:rsid w:val="00D62385"/>
    <w:rsid w:val="00D62496"/>
    <w:rsid w:val="00D627A7"/>
    <w:rsid w:val="00D62838"/>
    <w:rsid w:val="00D63234"/>
    <w:rsid w:val="00D635E3"/>
    <w:rsid w:val="00D635FF"/>
    <w:rsid w:val="00D64334"/>
    <w:rsid w:val="00D644CF"/>
    <w:rsid w:val="00D67325"/>
    <w:rsid w:val="00D67331"/>
    <w:rsid w:val="00D676C9"/>
    <w:rsid w:val="00D67B7B"/>
    <w:rsid w:val="00D707AE"/>
    <w:rsid w:val="00D70C8D"/>
    <w:rsid w:val="00D70CD8"/>
    <w:rsid w:val="00D72475"/>
    <w:rsid w:val="00D72618"/>
    <w:rsid w:val="00D7288D"/>
    <w:rsid w:val="00D72E3C"/>
    <w:rsid w:val="00D7305D"/>
    <w:rsid w:val="00D75689"/>
    <w:rsid w:val="00D7569A"/>
    <w:rsid w:val="00D76323"/>
    <w:rsid w:val="00D77171"/>
    <w:rsid w:val="00D777E2"/>
    <w:rsid w:val="00D779A4"/>
    <w:rsid w:val="00D80302"/>
    <w:rsid w:val="00D8077F"/>
    <w:rsid w:val="00D807B4"/>
    <w:rsid w:val="00D8081C"/>
    <w:rsid w:val="00D808B8"/>
    <w:rsid w:val="00D8122A"/>
    <w:rsid w:val="00D81FEB"/>
    <w:rsid w:val="00D820BB"/>
    <w:rsid w:val="00D82AE2"/>
    <w:rsid w:val="00D8380F"/>
    <w:rsid w:val="00D84575"/>
    <w:rsid w:val="00D84788"/>
    <w:rsid w:val="00D847B8"/>
    <w:rsid w:val="00D85584"/>
    <w:rsid w:val="00D85BC7"/>
    <w:rsid w:val="00D863A4"/>
    <w:rsid w:val="00D8798E"/>
    <w:rsid w:val="00D87C8F"/>
    <w:rsid w:val="00D87F77"/>
    <w:rsid w:val="00D90F3E"/>
    <w:rsid w:val="00D911EF"/>
    <w:rsid w:val="00D92B09"/>
    <w:rsid w:val="00D92EA5"/>
    <w:rsid w:val="00D93711"/>
    <w:rsid w:val="00D949A5"/>
    <w:rsid w:val="00D951CF"/>
    <w:rsid w:val="00D95F47"/>
    <w:rsid w:val="00D961A6"/>
    <w:rsid w:val="00D96469"/>
    <w:rsid w:val="00D964A9"/>
    <w:rsid w:val="00D965A2"/>
    <w:rsid w:val="00D9696C"/>
    <w:rsid w:val="00D97AFF"/>
    <w:rsid w:val="00D97E5B"/>
    <w:rsid w:val="00DA14B1"/>
    <w:rsid w:val="00DA17FA"/>
    <w:rsid w:val="00DA31EB"/>
    <w:rsid w:val="00DA356A"/>
    <w:rsid w:val="00DA3585"/>
    <w:rsid w:val="00DA3A3A"/>
    <w:rsid w:val="00DA5065"/>
    <w:rsid w:val="00DA5622"/>
    <w:rsid w:val="00DA589B"/>
    <w:rsid w:val="00DA5D0C"/>
    <w:rsid w:val="00DA76E1"/>
    <w:rsid w:val="00DA76F3"/>
    <w:rsid w:val="00DA789D"/>
    <w:rsid w:val="00DB174F"/>
    <w:rsid w:val="00DB19EF"/>
    <w:rsid w:val="00DB1D5D"/>
    <w:rsid w:val="00DB2E93"/>
    <w:rsid w:val="00DB35A8"/>
    <w:rsid w:val="00DB3D93"/>
    <w:rsid w:val="00DB420A"/>
    <w:rsid w:val="00DB43D0"/>
    <w:rsid w:val="00DB43F3"/>
    <w:rsid w:val="00DB4EDE"/>
    <w:rsid w:val="00DB5FE2"/>
    <w:rsid w:val="00DB660D"/>
    <w:rsid w:val="00DB6A87"/>
    <w:rsid w:val="00DB6C7B"/>
    <w:rsid w:val="00DB6E70"/>
    <w:rsid w:val="00DB709C"/>
    <w:rsid w:val="00DB70C9"/>
    <w:rsid w:val="00DB7565"/>
    <w:rsid w:val="00DB7635"/>
    <w:rsid w:val="00DB7BA2"/>
    <w:rsid w:val="00DC04D9"/>
    <w:rsid w:val="00DC103B"/>
    <w:rsid w:val="00DC1586"/>
    <w:rsid w:val="00DC2376"/>
    <w:rsid w:val="00DC351D"/>
    <w:rsid w:val="00DC39FD"/>
    <w:rsid w:val="00DC3E20"/>
    <w:rsid w:val="00DC4860"/>
    <w:rsid w:val="00DC4D3B"/>
    <w:rsid w:val="00DC629B"/>
    <w:rsid w:val="00DC7864"/>
    <w:rsid w:val="00DD037A"/>
    <w:rsid w:val="00DD0A92"/>
    <w:rsid w:val="00DD0C9B"/>
    <w:rsid w:val="00DD0D30"/>
    <w:rsid w:val="00DD1857"/>
    <w:rsid w:val="00DD1DBE"/>
    <w:rsid w:val="00DD27A7"/>
    <w:rsid w:val="00DD3D05"/>
    <w:rsid w:val="00DD3D92"/>
    <w:rsid w:val="00DD4830"/>
    <w:rsid w:val="00DD4BF4"/>
    <w:rsid w:val="00DD4CF8"/>
    <w:rsid w:val="00DD60A1"/>
    <w:rsid w:val="00DD6893"/>
    <w:rsid w:val="00DD7227"/>
    <w:rsid w:val="00DD7C2C"/>
    <w:rsid w:val="00DD7EB8"/>
    <w:rsid w:val="00DE0506"/>
    <w:rsid w:val="00DE0618"/>
    <w:rsid w:val="00DE0ECB"/>
    <w:rsid w:val="00DE105A"/>
    <w:rsid w:val="00DE10E7"/>
    <w:rsid w:val="00DE12CA"/>
    <w:rsid w:val="00DE13C5"/>
    <w:rsid w:val="00DE151D"/>
    <w:rsid w:val="00DE1745"/>
    <w:rsid w:val="00DE1E70"/>
    <w:rsid w:val="00DE28E0"/>
    <w:rsid w:val="00DE2B25"/>
    <w:rsid w:val="00DE380F"/>
    <w:rsid w:val="00DE3884"/>
    <w:rsid w:val="00DE3DBF"/>
    <w:rsid w:val="00DE3EA3"/>
    <w:rsid w:val="00DE4253"/>
    <w:rsid w:val="00DE42BE"/>
    <w:rsid w:val="00DE4C2A"/>
    <w:rsid w:val="00DE4D50"/>
    <w:rsid w:val="00DE4E4C"/>
    <w:rsid w:val="00DE55B8"/>
    <w:rsid w:val="00DE6E15"/>
    <w:rsid w:val="00DE7FE4"/>
    <w:rsid w:val="00DF0DC0"/>
    <w:rsid w:val="00DF1944"/>
    <w:rsid w:val="00DF2729"/>
    <w:rsid w:val="00DF3004"/>
    <w:rsid w:val="00DF3545"/>
    <w:rsid w:val="00DF44FD"/>
    <w:rsid w:val="00DF4973"/>
    <w:rsid w:val="00DF4B43"/>
    <w:rsid w:val="00DF52AA"/>
    <w:rsid w:val="00DF5A75"/>
    <w:rsid w:val="00DF5E08"/>
    <w:rsid w:val="00DF5F95"/>
    <w:rsid w:val="00DF5FBF"/>
    <w:rsid w:val="00DF6659"/>
    <w:rsid w:val="00DF6F3B"/>
    <w:rsid w:val="00E0103A"/>
    <w:rsid w:val="00E0109F"/>
    <w:rsid w:val="00E01E82"/>
    <w:rsid w:val="00E02859"/>
    <w:rsid w:val="00E037C2"/>
    <w:rsid w:val="00E03BA4"/>
    <w:rsid w:val="00E03EBC"/>
    <w:rsid w:val="00E040CD"/>
    <w:rsid w:val="00E04659"/>
    <w:rsid w:val="00E04DD4"/>
    <w:rsid w:val="00E06286"/>
    <w:rsid w:val="00E071BF"/>
    <w:rsid w:val="00E10B2B"/>
    <w:rsid w:val="00E10EC6"/>
    <w:rsid w:val="00E119BF"/>
    <w:rsid w:val="00E11E3F"/>
    <w:rsid w:val="00E128DB"/>
    <w:rsid w:val="00E12A20"/>
    <w:rsid w:val="00E12B17"/>
    <w:rsid w:val="00E12E2B"/>
    <w:rsid w:val="00E13CE8"/>
    <w:rsid w:val="00E13EE7"/>
    <w:rsid w:val="00E15502"/>
    <w:rsid w:val="00E155B0"/>
    <w:rsid w:val="00E158F6"/>
    <w:rsid w:val="00E16D0D"/>
    <w:rsid w:val="00E17D6A"/>
    <w:rsid w:val="00E206D2"/>
    <w:rsid w:val="00E20B40"/>
    <w:rsid w:val="00E2193E"/>
    <w:rsid w:val="00E21C97"/>
    <w:rsid w:val="00E221D4"/>
    <w:rsid w:val="00E22224"/>
    <w:rsid w:val="00E224A1"/>
    <w:rsid w:val="00E2308D"/>
    <w:rsid w:val="00E2370F"/>
    <w:rsid w:val="00E23A62"/>
    <w:rsid w:val="00E24105"/>
    <w:rsid w:val="00E24366"/>
    <w:rsid w:val="00E2460B"/>
    <w:rsid w:val="00E24C4E"/>
    <w:rsid w:val="00E252ED"/>
    <w:rsid w:val="00E25AB1"/>
    <w:rsid w:val="00E25CEC"/>
    <w:rsid w:val="00E263A5"/>
    <w:rsid w:val="00E26A4D"/>
    <w:rsid w:val="00E305BC"/>
    <w:rsid w:val="00E3090C"/>
    <w:rsid w:val="00E31393"/>
    <w:rsid w:val="00E313A9"/>
    <w:rsid w:val="00E31410"/>
    <w:rsid w:val="00E31CB4"/>
    <w:rsid w:val="00E31CCE"/>
    <w:rsid w:val="00E32413"/>
    <w:rsid w:val="00E339AB"/>
    <w:rsid w:val="00E33E9C"/>
    <w:rsid w:val="00E3405C"/>
    <w:rsid w:val="00E340B5"/>
    <w:rsid w:val="00E35255"/>
    <w:rsid w:val="00E35D3D"/>
    <w:rsid w:val="00E36311"/>
    <w:rsid w:val="00E36BA3"/>
    <w:rsid w:val="00E36BF5"/>
    <w:rsid w:val="00E36C01"/>
    <w:rsid w:val="00E36EE4"/>
    <w:rsid w:val="00E370CE"/>
    <w:rsid w:val="00E373F5"/>
    <w:rsid w:val="00E4010C"/>
    <w:rsid w:val="00E41949"/>
    <w:rsid w:val="00E42CA1"/>
    <w:rsid w:val="00E4304C"/>
    <w:rsid w:val="00E43663"/>
    <w:rsid w:val="00E43681"/>
    <w:rsid w:val="00E43B30"/>
    <w:rsid w:val="00E456E8"/>
    <w:rsid w:val="00E45DF5"/>
    <w:rsid w:val="00E47596"/>
    <w:rsid w:val="00E507D9"/>
    <w:rsid w:val="00E50CB6"/>
    <w:rsid w:val="00E50D1C"/>
    <w:rsid w:val="00E52277"/>
    <w:rsid w:val="00E52EA5"/>
    <w:rsid w:val="00E52EEF"/>
    <w:rsid w:val="00E540A3"/>
    <w:rsid w:val="00E54424"/>
    <w:rsid w:val="00E55A10"/>
    <w:rsid w:val="00E55AAC"/>
    <w:rsid w:val="00E55C23"/>
    <w:rsid w:val="00E55E59"/>
    <w:rsid w:val="00E567AC"/>
    <w:rsid w:val="00E56CE2"/>
    <w:rsid w:val="00E57BF3"/>
    <w:rsid w:val="00E57E5B"/>
    <w:rsid w:val="00E6234F"/>
    <w:rsid w:val="00E62518"/>
    <w:rsid w:val="00E62C83"/>
    <w:rsid w:val="00E630A8"/>
    <w:rsid w:val="00E633EA"/>
    <w:rsid w:val="00E63BD5"/>
    <w:rsid w:val="00E64282"/>
    <w:rsid w:val="00E6463F"/>
    <w:rsid w:val="00E648EB"/>
    <w:rsid w:val="00E64AFC"/>
    <w:rsid w:val="00E658AE"/>
    <w:rsid w:val="00E65C5D"/>
    <w:rsid w:val="00E65CC1"/>
    <w:rsid w:val="00E665A6"/>
    <w:rsid w:val="00E665E7"/>
    <w:rsid w:val="00E7055F"/>
    <w:rsid w:val="00E70EC8"/>
    <w:rsid w:val="00E72292"/>
    <w:rsid w:val="00E72494"/>
    <w:rsid w:val="00E729FD"/>
    <w:rsid w:val="00E72D82"/>
    <w:rsid w:val="00E73245"/>
    <w:rsid w:val="00E7356D"/>
    <w:rsid w:val="00E739A5"/>
    <w:rsid w:val="00E74563"/>
    <w:rsid w:val="00E74674"/>
    <w:rsid w:val="00E75345"/>
    <w:rsid w:val="00E75B9F"/>
    <w:rsid w:val="00E769A6"/>
    <w:rsid w:val="00E77125"/>
    <w:rsid w:val="00E80741"/>
    <w:rsid w:val="00E8082D"/>
    <w:rsid w:val="00E80885"/>
    <w:rsid w:val="00E80CC4"/>
    <w:rsid w:val="00E81182"/>
    <w:rsid w:val="00E813EC"/>
    <w:rsid w:val="00E83D0B"/>
    <w:rsid w:val="00E83D0F"/>
    <w:rsid w:val="00E83E87"/>
    <w:rsid w:val="00E84483"/>
    <w:rsid w:val="00E84FB0"/>
    <w:rsid w:val="00E85AC7"/>
    <w:rsid w:val="00E85B37"/>
    <w:rsid w:val="00E86545"/>
    <w:rsid w:val="00E87591"/>
    <w:rsid w:val="00E91A9C"/>
    <w:rsid w:val="00E91F40"/>
    <w:rsid w:val="00E92452"/>
    <w:rsid w:val="00E93B62"/>
    <w:rsid w:val="00E94D63"/>
    <w:rsid w:val="00E952EC"/>
    <w:rsid w:val="00E954F8"/>
    <w:rsid w:val="00E9572B"/>
    <w:rsid w:val="00E95CD1"/>
    <w:rsid w:val="00E9619A"/>
    <w:rsid w:val="00E96410"/>
    <w:rsid w:val="00E96967"/>
    <w:rsid w:val="00E96B06"/>
    <w:rsid w:val="00E96DF9"/>
    <w:rsid w:val="00E97878"/>
    <w:rsid w:val="00EA09EA"/>
    <w:rsid w:val="00EA1726"/>
    <w:rsid w:val="00EA21E0"/>
    <w:rsid w:val="00EA2903"/>
    <w:rsid w:val="00EA3018"/>
    <w:rsid w:val="00EA3324"/>
    <w:rsid w:val="00EA3982"/>
    <w:rsid w:val="00EA3CEF"/>
    <w:rsid w:val="00EA41AC"/>
    <w:rsid w:val="00EA612D"/>
    <w:rsid w:val="00EB08C6"/>
    <w:rsid w:val="00EB15EB"/>
    <w:rsid w:val="00EB1619"/>
    <w:rsid w:val="00EB1F4A"/>
    <w:rsid w:val="00EB225B"/>
    <w:rsid w:val="00EB2B39"/>
    <w:rsid w:val="00EB300A"/>
    <w:rsid w:val="00EB3AEA"/>
    <w:rsid w:val="00EB4F55"/>
    <w:rsid w:val="00EB5376"/>
    <w:rsid w:val="00EB593E"/>
    <w:rsid w:val="00EB5C49"/>
    <w:rsid w:val="00EB60B2"/>
    <w:rsid w:val="00EB60C3"/>
    <w:rsid w:val="00EB60F9"/>
    <w:rsid w:val="00EB7145"/>
    <w:rsid w:val="00EB73E7"/>
    <w:rsid w:val="00EB7989"/>
    <w:rsid w:val="00EB7D48"/>
    <w:rsid w:val="00EB7D5D"/>
    <w:rsid w:val="00EC01EF"/>
    <w:rsid w:val="00EC074E"/>
    <w:rsid w:val="00EC08C6"/>
    <w:rsid w:val="00EC0EAD"/>
    <w:rsid w:val="00EC0F4A"/>
    <w:rsid w:val="00EC10A2"/>
    <w:rsid w:val="00EC1252"/>
    <w:rsid w:val="00EC1704"/>
    <w:rsid w:val="00EC1DDD"/>
    <w:rsid w:val="00EC258E"/>
    <w:rsid w:val="00EC2A9C"/>
    <w:rsid w:val="00EC44F0"/>
    <w:rsid w:val="00EC4A19"/>
    <w:rsid w:val="00EC4C7E"/>
    <w:rsid w:val="00EC6156"/>
    <w:rsid w:val="00EC6650"/>
    <w:rsid w:val="00EC6CEF"/>
    <w:rsid w:val="00EC6E57"/>
    <w:rsid w:val="00EC7471"/>
    <w:rsid w:val="00ED0C01"/>
    <w:rsid w:val="00ED0CE9"/>
    <w:rsid w:val="00ED0F15"/>
    <w:rsid w:val="00ED118B"/>
    <w:rsid w:val="00ED13B9"/>
    <w:rsid w:val="00ED151F"/>
    <w:rsid w:val="00ED1574"/>
    <w:rsid w:val="00ED17F7"/>
    <w:rsid w:val="00ED1A0A"/>
    <w:rsid w:val="00ED1C62"/>
    <w:rsid w:val="00ED21E1"/>
    <w:rsid w:val="00ED2677"/>
    <w:rsid w:val="00ED26D9"/>
    <w:rsid w:val="00ED2726"/>
    <w:rsid w:val="00ED2E42"/>
    <w:rsid w:val="00ED3668"/>
    <w:rsid w:val="00ED3741"/>
    <w:rsid w:val="00ED44AC"/>
    <w:rsid w:val="00ED5E17"/>
    <w:rsid w:val="00ED5E23"/>
    <w:rsid w:val="00ED6ECF"/>
    <w:rsid w:val="00ED7A71"/>
    <w:rsid w:val="00EE1952"/>
    <w:rsid w:val="00EE2410"/>
    <w:rsid w:val="00EE25B1"/>
    <w:rsid w:val="00EE2AC0"/>
    <w:rsid w:val="00EE3AFC"/>
    <w:rsid w:val="00EE3DEF"/>
    <w:rsid w:val="00EE4DFA"/>
    <w:rsid w:val="00EE7716"/>
    <w:rsid w:val="00EE7B91"/>
    <w:rsid w:val="00EF0231"/>
    <w:rsid w:val="00EF07B8"/>
    <w:rsid w:val="00EF0AB1"/>
    <w:rsid w:val="00EF0AE9"/>
    <w:rsid w:val="00EF0B30"/>
    <w:rsid w:val="00EF10ED"/>
    <w:rsid w:val="00EF1D1C"/>
    <w:rsid w:val="00EF1E90"/>
    <w:rsid w:val="00EF2FCC"/>
    <w:rsid w:val="00EF4239"/>
    <w:rsid w:val="00EF4590"/>
    <w:rsid w:val="00EF4A97"/>
    <w:rsid w:val="00EF58E0"/>
    <w:rsid w:val="00EF5C03"/>
    <w:rsid w:val="00EF5E54"/>
    <w:rsid w:val="00EF6481"/>
    <w:rsid w:val="00EF6850"/>
    <w:rsid w:val="00EF6B83"/>
    <w:rsid w:val="00EF6C77"/>
    <w:rsid w:val="00EF6FE4"/>
    <w:rsid w:val="00EF73F7"/>
    <w:rsid w:val="00EF75F7"/>
    <w:rsid w:val="00F0015D"/>
    <w:rsid w:val="00F00865"/>
    <w:rsid w:val="00F00F4A"/>
    <w:rsid w:val="00F01FAC"/>
    <w:rsid w:val="00F021FD"/>
    <w:rsid w:val="00F023E8"/>
    <w:rsid w:val="00F032E6"/>
    <w:rsid w:val="00F034C8"/>
    <w:rsid w:val="00F03517"/>
    <w:rsid w:val="00F0388B"/>
    <w:rsid w:val="00F03F1A"/>
    <w:rsid w:val="00F0421C"/>
    <w:rsid w:val="00F04371"/>
    <w:rsid w:val="00F046F6"/>
    <w:rsid w:val="00F04A4B"/>
    <w:rsid w:val="00F0511B"/>
    <w:rsid w:val="00F055F4"/>
    <w:rsid w:val="00F05751"/>
    <w:rsid w:val="00F059B6"/>
    <w:rsid w:val="00F05D84"/>
    <w:rsid w:val="00F062EA"/>
    <w:rsid w:val="00F06AD3"/>
    <w:rsid w:val="00F06DBF"/>
    <w:rsid w:val="00F0724E"/>
    <w:rsid w:val="00F07690"/>
    <w:rsid w:val="00F07BB4"/>
    <w:rsid w:val="00F07D67"/>
    <w:rsid w:val="00F10A79"/>
    <w:rsid w:val="00F10D60"/>
    <w:rsid w:val="00F10DF9"/>
    <w:rsid w:val="00F11592"/>
    <w:rsid w:val="00F1160E"/>
    <w:rsid w:val="00F11C88"/>
    <w:rsid w:val="00F120D9"/>
    <w:rsid w:val="00F12287"/>
    <w:rsid w:val="00F12330"/>
    <w:rsid w:val="00F134D0"/>
    <w:rsid w:val="00F1496F"/>
    <w:rsid w:val="00F149AD"/>
    <w:rsid w:val="00F1522A"/>
    <w:rsid w:val="00F15ECE"/>
    <w:rsid w:val="00F161DF"/>
    <w:rsid w:val="00F16D20"/>
    <w:rsid w:val="00F17529"/>
    <w:rsid w:val="00F1772D"/>
    <w:rsid w:val="00F17F8F"/>
    <w:rsid w:val="00F17FC4"/>
    <w:rsid w:val="00F20D05"/>
    <w:rsid w:val="00F20F3A"/>
    <w:rsid w:val="00F2100D"/>
    <w:rsid w:val="00F21475"/>
    <w:rsid w:val="00F216DA"/>
    <w:rsid w:val="00F23B7A"/>
    <w:rsid w:val="00F2478D"/>
    <w:rsid w:val="00F25598"/>
    <w:rsid w:val="00F25613"/>
    <w:rsid w:val="00F258BF"/>
    <w:rsid w:val="00F2723E"/>
    <w:rsid w:val="00F27BB7"/>
    <w:rsid w:val="00F27FEA"/>
    <w:rsid w:val="00F311E0"/>
    <w:rsid w:val="00F311F0"/>
    <w:rsid w:val="00F31555"/>
    <w:rsid w:val="00F3175C"/>
    <w:rsid w:val="00F3249C"/>
    <w:rsid w:val="00F3334E"/>
    <w:rsid w:val="00F33C21"/>
    <w:rsid w:val="00F340B8"/>
    <w:rsid w:val="00F341C4"/>
    <w:rsid w:val="00F3477E"/>
    <w:rsid w:val="00F354A1"/>
    <w:rsid w:val="00F35866"/>
    <w:rsid w:val="00F366F6"/>
    <w:rsid w:val="00F3683E"/>
    <w:rsid w:val="00F375AE"/>
    <w:rsid w:val="00F37604"/>
    <w:rsid w:val="00F37632"/>
    <w:rsid w:val="00F3767B"/>
    <w:rsid w:val="00F37A09"/>
    <w:rsid w:val="00F37BEA"/>
    <w:rsid w:val="00F4005D"/>
    <w:rsid w:val="00F40209"/>
    <w:rsid w:val="00F40717"/>
    <w:rsid w:val="00F40C0A"/>
    <w:rsid w:val="00F42042"/>
    <w:rsid w:val="00F422C0"/>
    <w:rsid w:val="00F428E4"/>
    <w:rsid w:val="00F42AA0"/>
    <w:rsid w:val="00F42C35"/>
    <w:rsid w:val="00F43063"/>
    <w:rsid w:val="00F4432F"/>
    <w:rsid w:val="00F44634"/>
    <w:rsid w:val="00F44685"/>
    <w:rsid w:val="00F44967"/>
    <w:rsid w:val="00F44998"/>
    <w:rsid w:val="00F44D69"/>
    <w:rsid w:val="00F45723"/>
    <w:rsid w:val="00F4597D"/>
    <w:rsid w:val="00F45D3E"/>
    <w:rsid w:val="00F46220"/>
    <w:rsid w:val="00F463DB"/>
    <w:rsid w:val="00F468A6"/>
    <w:rsid w:val="00F46A1F"/>
    <w:rsid w:val="00F46BD5"/>
    <w:rsid w:val="00F46FB1"/>
    <w:rsid w:val="00F47F80"/>
    <w:rsid w:val="00F504F6"/>
    <w:rsid w:val="00F505C2"/>
    <w:rsid w:val="00F50BA9"/>
    <w:rsid w:val="00F51B3E"/>
    <w:rsid w:val="00F52CCD"/>
    <w:rsid w:val="00F531DB"/>
    <w:rsid w:val="00F535FD"/>
    <w:rsid w:val="00F53A14"/>
    <w:rsid w:val="00F5408A"/>
    <w:rsid w:val="00F54B05"/>
    <w:rsid w:val="00F56131"/>
    <w:rsid w:val="00F56D49"/>
    <w:rsid w:val="00F571E4"/>
    <w:rsid w:val="00F57351"/>
    <w:rsid w:val="00F575A5"/>
    <w:rsid w:val="00F60F42"/>
    <w:rsid w:val="00F61245"/>
    <w:rsid w:val="00F61ABB"/>
    <w:rsid w:val="00F6200A"/>
    <w:rsid w:val="00F620F8"/>
    <w:rsid w:val="00F62245"/>
    <w:rsid w:val="00F62853"/>
    <w:rsid w:val="00F62858"/>
    <w:rsid w:val="00F63093"/>
    <w:rsid w:val="00F636E4"/>
    <w:rsid w:val="00F63E21"/>
    <w:rsid w:val="00F63FBC"/>
    <w:rsid w:val="00F645E1"/>
    <w:rsid w:val="00F64BED"/>
    <w:rsid w:val="00F64C40"/>
    <w:rsid w:val="00F64F77"/>
    <w:rsid w:val="00F65DB1"/>
    <w:rsid w:val="00F65DDB"/>
    <w:rsid w:val="00F66F35"/>
    <w:rsid w:val="00F67568"/>
    <w:rsid w:val="00F67749"/>
    <w:rsid w:val="00F67966"/>
    <w:rsid w:val="00F67BD3"/>
    <w:rsid w:val="00F7065A"/>
    <w:rsid w:val="00F71D21"/>
    <w:rsid w:val="00F71F6D"/>
    <w:rsid w:val="00F7219A"/>
    <w:rsid w:val="00F72814"/>
    <w:rsid w:val="00F72A09"/>
    <w:rsid w:val="00F72F7C"/>
    <w:rsid w:val="00F73CE5"/>
    <w:rsid w:val="00F74C78"/>
    <w:rsid w:val="00F75810"/>
    <w:rsid w:val="00F76634"/>
    <w:rsid w:val="00F76B1F"/>
    <w:rsid w:val="00F76C3F"/>
    <w:rsid w:val="00F774A4"/>
    <w:rsid w:val="00F80929"/>
    <w:rsid w:val="00F80B42"/>
    <w:rsid w:val="00F8168F"/>
    <w:rsid w:val="00F81B7C"/>
    <w:rsid w:val="00F81C6A"/>
    <w:rsid w:val="00F8211C"/>
    <w:rsid w:val="00F82295"/>
    <w:rsid w:val="00F832D7"/>
    <w:rsid w:val="00F83C3A"/>
    <w:rsid w:val="00F85AB2"/>
    <w:rsid w:val="00F86232"/>
    <w:rsid w:val="00F87110"/>
    <w:rsid w:val="00F8742E"/>
    <w:rsid w:val="00F8792B"/>
    <w:rsid w:val="00F90015"/>
    <w:rsid w:val="00F90696"/>
    <w:rsid w:val="00F90EB9"/>
    <w:rsid w:val="00F91170"/>
    <w:rsid w:val="00F91960"/>
    <w:rsid w:val="00F91D6B"/>
    <w:rsid w:val="00F91DE3"/>
    <w:rsid w:val="00F920CD"/>
    <w:rsid w:val="00F92104"/>
    <w:rsid w:val="00F92CDD"/>
    <w:rsid w:val="00F94BE4"/>
    <w:rsid w:val="00F94E71"/>
    <w:rsid w:val="00F954E9"/>
    <w:rsid w:val="00F95EDD"/>
    <w:rsid w:val="00F95F29"/>
    <w:rsid w:val="00F95FB4"/>
    <w:rsid w:val="00F965BB"/>
    <w:rsid w:val="00F96693"/>
    <w:rsid w:val="00F970A5"/>
    <w:rsid w:val="00F973A8"/>
    <w:rsid w:val="00F97477"/>
    <w:rsid w:val="00FA1AE0"/>
    <w:rsid w:val="00FA1E66"/>
    <w:rsid w:val="00FA22C5"/>
    <w:rsid w:val="00FA2395"/>
    <w:rsid w:val="00FA23FB"/>
    <w:rsid w:val="00FA2A7A"/>
    <w:rsid w:val="00FA3051"/>
    <w:rsid w:val="00FA3304"/>
    <w:rsid w:val="00FA3499"/>
    <w:rsid w:val="00FA356A"/>
    <w:rsid w:val="00FA485B"/>
    <w:rsid w:val="00FA4C47"/>
    <w:rsid w:val="00FA5ACA"/>
    <w:rsid w:val="00FA697F"/>
    <w:rsid w:val="00FA6A84"/>
    <w:rsid w:val="00FA6EC5"/>
    <w:rsid w:val="00FA6F69"/>
    <w:rsid w:val="00FA6FD2"/>
    <w:rsid w:val="00FA79A9"/>
    <w:rsid w:val="00FB08E5"/>
    <w:rsid w:val="00FB0CFE"/>
    <w:rsid w:val="00FB0E02"/>
    <w:rsid w:val="00FB0E2D"/>
    <w:rsid w:val="00FB115C"/>
    <w:rsid w:val="00FB1E57"/>
    <w:rsid w:val="00FB1F7D"/>
    <w:rsid w:val="00FB3A6C"/>
    <w:rsid w:val="00FB4528"/>
    <w:rsid w:val="00FB4917"/>
    <w:rsid w:val="00FB515F"/>
    <w:rsid w:val="00FB551B"/>
    <w:rsid w:val="00FB5845"/>
    <w:rsid w:val="00FB59EE"/>
    <w:rsid w:val="00FB61EE"/>
    <w:rsid w:val="00FB6400"/>
    <w:rsid w:val="00FB7839"/>
    <w:rsid w:val="00FB7AAA"/>
    <w:rsid w:val="00FB7C41"/>
    <w:rsid w:val="00FB7CE4"/>
    <w:rsid w:val="00FB7D15"/>
    <w:rsid w:val="00FB7FC1"/>
    <w:rsid w:val="00FC1325"/>
    <w:rsid w:val="00FC1AA2"/>
    <w:rsid w:val="00FC1C0A"/>
    <w:rsid w:val="00FC1DA7"/>
    <w:rsid w:val="00FC1EE6"/>
    <w:rsid w:val="00FC2A9B"/>
    <w:rsid w:val="00FC2D4A"/>
    <w:rsid w:val="00FC2F89"/>
    <w:rsid w:val="00FC3271"/>
    <w:rsid w:val="00FC373D"/>
    <w:rsid w:val="00FC3A14"/>
    <w:rsid w:val="00FC3E92"/>
    <w:rsid w:val="00FC466B"/>
    <w:rsid w:val="00FC4EA3"/>
    <w:rsid w:val="00FC4F2C"/>
    <w:rsid w:val="00FC562B"/>
    <w:rsid w:val="00FC570F"/>
    <w:rsid w:val="00FC6028"/>
    <w:rsid w:val="00FC6105"/>
    <w:rsid w:val="00FC653B"/>
    <w:rsid w:val="00FC65E6"/>
    <w:rsid w:val="00FC6EE5"/>
    <w:rsid w:val="00FC738F"/>
    <w:rsid w:val="00FC7FB1"/>
    <w:rsid w:val="00FD0B9F"/>
    <w:rsid w:val="00FD15AF"/>
    <w:rsid w:val="00FD2C09"/>
    <w:rsid w:val="00FD2DD5"/>
    <w:rsid w:val="00FD354A"/>
    <w:rsid w:val="00FD4EDD"/>
    <w:rsid w:val="00FD50DF"/>
    <w:rsid w:val="00FD578B"/>
    <w:rsid w:val="00FD58B5"/>
    <w:rsid w:val="00FD58E7"/>
    <w:rsid w:val="00FD62E6"/>
    <w:rsid w:val="00FD649B"/>
    <w:rsid w:val="00FD6FA5"/>
    <w:rsid w:val="00FE0473"/>
    <w:rsid w:val="00FE0C7E"/>
    <w:rsid w:val="00FE12C0"/>
    <w:rsid w:val="00FE141A"/>
    <w:rsid w:val="00FE1D2E"/>
    <w:rsid w:val="00FE2552"/>
    <w:rsid w:val="00FE29B7"/>
    <w:rsid w:val="00FE2BAB"/>
    <w:rsid w:val="00FE3133"/>
    <w:rsid w:val="00FE37B2"/>
    <w:rsid w:val="00FE386B"/>
    <w:rsid w:val="00FE3EA7"/>
    <w:rsid w:val="00FE4726"/>
    <w:rsid w:val="00FE56EB"/>
    <w:rsid w:val="00FE66B3"/>
    <w:rsid w:val="00FE67D9"/>
    <w:rsid w:val="00FE6DC9"/>
    <w:rsid w:val="00FE77F6"/>
    <w:rsid w:val="00FE7856"/>
    <w:rsid w:val="00FF012F"/>
    <w:rsid w:val="00FF0457"/>
    <w:rsid w:val="00FF1C85"/>
    <w:rsid w:val="00FF201C"/>
    <w:rsid w:val="00FF376E"/>
    <w:rsid w:val="00FF377C"/>
    <w:rsid w:val="00FF40D6"/>
    <w:rsid w:val="00FF44BE"/>
    <w:rsid w:val="00FF49D0"/>
    <w:rsid w:val="00FF5B19"/>
    <w:rsid w:val="00FF69AE"/>
    <w:rsid w:val="00FF6BA7"/>
    <w:rsid w:val="00FF6E07"/>
    <w:rsid w:val="00FF6F6D"/>
    <w:rsid w:val="00FF7539"/>
    <w:rsid w:val="00FF769B"/>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FD04"/>
  <w15:chartTrackingRefBased/>
  <w15:docId w15:val="{5FD3751A-345B-4FA2-B0C6-8A4432A9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8A"/>
    <w:rPr>
      <w:color w:val="000000"/>
      <w:spacing w:val="-8"/>
      <w:sz w:val="24"/>
    </w:rPr>
  </w:style>
  <w:style w:type="paragraph" w:styleId="Heading1">
    <w:name w:val="heading 1"/>
    <w:basedOn w:val="Normal"/>
    <w:next w:val="Normal"/>
    <w:link w:val="Heading1Char"/>
    <w:uiPriority w:val="9"/>
    <w:qFormat/>
    <w:rsid w:val="00EB7145"/>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45"/>
    <w:rPr>
      <w:rFonts w:ascii="Cambria" w:eastAsia="Times New Roman" w:hAnsi="Cambria" w:cs="Times New Roman"/>
      <w:b/>
      <w:bCs/>
      <w:color w:val="365F91"/>
      <w:spacing w:val="-8"/>
      <w:sz w:val="28"/>
      <w:szCs w:val="28"/>
    </w:rPr>
  </w:style>
  <w:style w:type="character" w:styleId="Hyperlink">
    <w:name w:val="Hyperlink"/>
    <w:basedOn w:val="DefaultParagraphFont"/>
    <w:uiPriority w:val="99"/>
    <w:rsid w:val="00EB7145"/>
    <w:rPr>
      <w:color w:val="0000FF"/>
      <w:u w:val="single"/>
    </w:rPr>
  </w:style>
  <w:style w:type="paragraph" w:styleId="ListParagraph">
    <w:name w:val="List Paragraph"/>
    <w:basedOn w:val="Normal"/>
    <w:uiPriority w:val="34"/>
    <w:qFormat/>
    <w:rsid w:val="00EB7145"/>
    <w:pPr>
      <w:ind w:left="720"/>
    </w:pPr>
  </w:style>
  <w:style w:type="paragraph" w:customStyle="1" w:styleId="Style1">
    <w:name w:val="Style1"/>
    <w:basedOn w:val="Heading1"/>
    <w:next w:val="Normal"/>
    <w:qFormat/>
    <w:rsid w:val="0003239E"/>
    <w:pPr>
      <w:keepLines w:val="0"/>
      <w:spacing w:before="0"/>
    </w:pPr>
    <w:rPr>
      <w:rFonts w:ascii="Times New Roman" w:hAnsi="Times New Roman" w:cs="Arial"/>
      <w:bCs w:val="0"/>
      <w:color w:val="auto"/>
      <w:kern w:val="28"/>
      <w:szCs w:val="32"/>
    </w:rPr>
  </w:style>
  <w:style w:type="paragraph" w:styleId="Header">
    <w:name w:val="header"/>
    <w:basedOn w:val="Normal"/>
    <w:link w:val="HeaderChar"/>
    <w:uiPriority w:val="99"/>
    <w:unhideWhenUsed/>
    <w:rsid w:val="00A93BDE"/>
    <w:pPr>
      <w:tabs>
        <w:tab w:val="center" w:pos="4680"/>
        <w:tab w:val="right" w:pos="9360"/>
      </w:tabs>
    </w:pPr>
  </w:style>
  <w:style w:type="character" w:customStyle="1" w:styleId="HeaderChar">
    <w:name w:val="Header Char"/>
    <w:basedOn w:val="DefaultParagraphFont"/>
    <w:link w:val="Header"/>
    <w:uiPriority w:val="99"/>
    <w:rsid w:val="00A93BDE"/>
    <w:rPr>
      <w:color w:val="000000"/>
      <w:spacing w:val="-8"/>
      <w:sz w:val="24"/>
    </w:rPr>
  </w:style>
  <w:style w:type="paragraph" w:styleId="Footer">
    <w:name w:val="footer"/>
    <w:basedOn w:val="Normal"/>
    <w:link w:val="FooterChar"/>
    <w:uiPriority w:val="99"/>
    <w:unhideWhenUsed/>
    <w:rsid w:val="00A93BDE"/>
    <w:pPr>
      <w:tabs>
        <w:tab w:val="center" w:pos="4680"/>
        <w:tab w:val="right" w:pos="9360"/>
      </w:tabs>
    </w:pPr>
  </w:style>
  <w:style w:type="character" w:customStyle="1" w:styleId="FooterChar">
    <w:name w:val="Footer Char"/>
    <w:basedOn w:val="DefaultParagraphFont"/>
    <w:link w:val="Footer"/>
    <w:uiPriority w:val="99"/>
    <w:rsid w:val="00A93BDE"/>
    <w:rPr>
      <w:color w:val="000000"/>
      <w:spacing w:val="-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4378</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Harder</dc:creator>
  <cp:keywords/>
  <dc:description/>
  <cp:lastModifiedBy>Rhonda McDonald</cp:lastModifiedBy>
  <cp:revision>2</cp:revision>
  <dcterms:created xsi:type="dcterms:W3CDTF">2021-02-10T20:46:00Z</dcterms:created>
  <dcterms:modified xsi:type="dcterms:W3CDTF">2021-02-10T20:46:00Z</dcterms:modified>
</cp:coreProperties>
</file>