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F2" w:rsidRDefault="005F34F2">
      <w:pPr>
        <w:widowControl w:val="0"/>
        <w:contextualSpacing w:val="0"/>
        <w:jc w:val="center"/>
        <w:rPr>
          <w:b/>
        </w:rPr>
      </w:pPr>
    </w:p>
    <w:p w:rsidR="005F34F2" w:rsidRDefault="004E675B">
      <w:pPr>
        <w:widowControl w:val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5F34F2" w:rsidRDefault="004E675B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1. Complete a log for each employee exposure incident involving a sharp</w:t>
      </w:r>
    </w:p>
    <w:p w:rsidR="005F34F2" w:rsidRDefault="004E675B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2. Make a photocopy for your own record; and </w:t>
      </w:r>
    </w:p>
    <w:p w:rsidR="005F34F2" w:rsidRDefault="004E675B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3. Ensure that the form is received by your Supervisor for Worker’s Compensation purposes.</w:t>
      </w:r>
    </w:p>
    <w:p w:rsidR="005F34F2" w:rsidRDefault="005F34F2">
      <w:pPr>
        <w:widowControl w:val="0"/>
        <w:contextualSpacing w:val="0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F34F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exposed: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number/email:</w:t>
            </w:r>
          </w:p>
        </w:tc>
      </w:tr>
      <w:tr w:rsidR="005F34F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number/email:</w:t>
            </w:r>
          </w:p>
        </w:tc>
      </w:tr>
    </w:tbl>
    <w:p w:rsidR="005F34F2" w:rsidRDefault="005F34F2">
      <w:pPr>
        <w:widowControl w:val="0"/>
        <w:contextualSpacing w:val="0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F34F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time of stick or contact with sharp: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incident: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classification of employee:</w:t>
            </w:r>
          </w:p>
        </w:tc>
      </w:tr>
      <w:tr w:rsidR="005F34F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exposure: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part stuck: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being performed at time of exposure: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5F34F2" w:rsidRDefault="005F34F2">
      <w:pPr>
        <w:widowControl w:val="0"/>
        <w:contextualSpacing w:val="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34F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 incident occurred:</w:t>
            </w:r>
          </w:p>
          <w:p w:rsidR="005F34F2" w:rsidRDefault="00624B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□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 xml:space="preserve">Patient agitated/hostile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 xml:space="preserve">        </w:t>
            </w: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□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>Emptying</w:t>
            </w: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>or</w:t>
            </w: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>handling a sharps container</w:t>
            </w:r>
          </w:p>
          <w:p w:rsidR="005F34F2" w:rsidRDefault="00624B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□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 xml:space="preserve">During disposal                  </w:t>
            </w: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□ </w:t>
            </w:r>
            <w:proofErr w:type="spellStart"/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>Resheathing</w:t>
            </w:r>
            <w:proofErr w:type="spellEnd"/>
          </w:p>
          <w:p w:rsidR="005F34F2" w:rsidRDefault="00624B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rFonts w:ascii="Fira Mono" w:eastAsia="Fira Mono" w:hAnsi="Fira Mono" w:cs="Fira Mono"/>
                <w:sz w:val="20"/>
                <w:szCs w:val="20"/>
              </w:rPr>
              <w:t xml:space="preserve">□ </w:t>
            </w:r>
            <w:r w:rsidR="004E675B">
              <w:rPr>
                <w:rFonts w:ascii="Fira Mono" w:eastAsia="Fira Mono" w:hAnsi="Fira Mono" w:cs="Fira Mono"/>
                <w:sz w:val="20"/>
                <w:szCs w:val="20"/>
              </w:rPr>
              <w:t>Other</w:t>
            </w:r>
          </w:p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2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BF" w:rsidRDefault="00624B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5F34F2" w:rsidRDefault="005F34F2">
      <w:pPr>
        <w:widowControl w:val="0"/>
        <w:contextualSpacing w:val="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34F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information if known (Type, Brand, Model) 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 18g needle/ABC Medical/”no stick” syringe: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Was the sharp/needle contaminated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  <w:r w:rsidR="00624BBF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If yes, what was the   contamination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____________________________________________</w:t>
            </w:r>
            <w:r w:rsidR="00624BB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="00624BBF">
              <w:rPr>
                <w:sz w:val="20"/>
                <w:szCs w:val="20"/>
              </w:rPr>
              <w:t xml:space="preserve"> 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Did the device used have a retractable or self-sheathing needle</w:t>
            </w:r>
            <w:proofErr w:type="gramStart"/>
            <w:r w:rsidR="00624BBF">
              <w:rPr>
                <w:sz w:val="20"/>
                <w:szCs w:val="20"/>
              </w:rPr>
              <w:t>?_</w:t>
            </w:r>
            <w:proofErr w:type="gramEnd"/>
            <w:r w:rsidR="00624BBF">
              <w:rPr>
                <w:sz w:val="20"/>
                <w:szCs w:val="20"/>
              </w:rPr>
              <w:t>____________________________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If yes, was training provided on its proper use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</w:t>
            </w:r>
            <w:r w:rsidR="00624BBF">
              <w:rPr>
                <w:sz w:val="20"/>
                <w:szCs w:val="20"/>
              </w:rPr>
              <w:t>_____________________________</w:t>
            </w:r>
          </w:p>
          <w:p w:rsidR="00624BBF" w:rsidRDefault="00624B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5F34F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employee: What do you think could have been done to prevent this injury?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5F34F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employer: What do you think could have been done to prevent this injury?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5F34F2" w:rsidRDefault="005F34F2">
      <w:pPr>
        <w:widowControl w:val="0"/>
        <w:contextualSpacing w:val="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34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Employee’s Signature:</w:t>
            </w:r>
          </w:p>
          <w:p w:rsidR="005F34F2" w:rsidRDefault="005F34F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F2" w:rsidRDefault="004E67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5F34F2" w:rsidRDefault="005F34F2">
      <w:pPr>
        <w:widowControl w:val="0"/>
        <w:contextualSpacing w:val="0"/>
      </w:pPr>
    </w:p>
    <w:sectPr w:rsidR="005F34F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B" w:rsidRDefault="004E675B">
      <w:pPr>
        <w:spacing w:line="240" w:lineRule="auto"/>
      </w:pPr>
      <w:r>
        <w:separator/>
      </w:r>
    </w:p>
  </w:endnote>
  <w:endnote w:type="continuationSeparator" w:id="0">
    <w:p w:rsidR="004E675B" w:rsidRDefault="004E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B" w:rsidRDefault="004E675B">
      <w:pPr>
        <w:spacing w:line="240" w:lineRule="auto"/>
      </w:pPr>
      <w:r>
        <w:separator/>
      </w:r>
    </w:p>
  </w:footnote>
  <w:footnote w:type="continuationSeparator" w:id="0">
    <w:p w:rsidR="004E675B" w:rsidRDefault="004E6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F2" w:rsidRDefault="005F34F2">
    <w:pPr>
      <w:widowControl w:val="0"/>
      <w:contextualSpacing w:val="0"/>
      <w:jc w:val="center"/>
      <w:rPr>
        <w:b/>
      </w:rPr>
    </w:pPr>
  </w:p>
  <w:p w:rsidR="005F34F2" w:rsidRDefault="004E675B">
    <w:pPr>
      <w:widowControl w:val="0"/>
      <w:contextualSpacing w:val="0"/>
      <w:jc w:val="center"/>
      <w:rPr>
        <w:b/>
      </w:rPr>
    </w:pPr>
    <w:r>
      <w:rPr>
        <w:b/>
      </w:rPr>
      <w:t>(INSERT NAME)  PUBLIC SCHOOLS</w:t>
    </w:r>
  </w:p>
  <w:p w:rsidR="005F34F2" w:rsidRDefault="004E675B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5F34F2" w:rsidRDefault="004E675B">
    <w:pPr>
      <w:widowControl w:val="0"/>
      <w:contextualSpacing w:val="0"/>
      <w:jc w:val="center"/>
      <w:rPr>
        <w:b/>
      </w:rPr>
    </w:pPr>
    <w:r>
      <w:rPr>
        <w:b/>
      </w:rPr>
      <w:t>NEEDLESTICKS/SHARPS EXPOSURE LOG</w:t>
    </w:r>
  </w:p>
  <w:p w:rsidR="005F34F2" w:rsidRDefault="005F34F2">
    <w:pPr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4F2"/>
    <w:rsid w:val="00140EA7"/>
    <w:rsid w:val="004E675B"/>
    <w:rsid w:val="005F34F2"/>
    <w:rsid w:val="006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2017-03-09T17:55:00Z</dcterms:created>
  <dcterms:modified xsi:type="dcterms:W3CDTF">2017-03-09T17:55:00Z</dcterms:modified>
</cp:coreProperties>
</file>